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664B5" w14:textId="77777777" w:rsidR="006C68E2" w:rsidRPr="00AB0859" w:rsidRDefault="006C68E2" w:rsidP="006C68E2">
      <w:pPr>
        <w:jc w:val="center"/>
        <w:rPr>
          <w:b/>
          <w:bCs/>
          <w:sz w:val="26"/>
          <w:szCs w:val="26"/>
        </w:rPr>
      </w:pPr>
      <w:r w:rsidRPr="00AE18EB">
        <w:rPr>
          <w:b/>
        </w:rPr>
        <w:t>CỘNG HÒA XÃ HỘI CHỦ NGHĨA VIỆT NAM</w:t>
      </w:r>
    </w:p>
    <w:p w14:paraId="1F225B62" w14:textId="77777777" w:rsidR="006C68E2" w:rsidRPr="00AE18EB" w:rsidRDefault="006C68E2" w:rsidP="006C68E2">
      <w:pPr>
        <w:jc w:val="center"/>
        <w:rPr>
          <w:b/>
          <w:bCs/>
          <w:sz w:val="26"/>
          <w:szCs w:val="26"/>
        </w:rPr>
      </w:pPr>
      <w:r w:rsidRPr="00AE18EB">
        <w:rPr>
          <w:b/>
          <w:bCs/>
          <w:sz w:val="26"/>
          <w:szCs w:val="26"/>
        </w:rPr>
        <w:t>Độc lập - Tự do - Hạnh phúc</w:t>
      </w:r>
    </w:p>
    <w:p w14:paraId="04187A19" w14:textId="77777777" w:rsidR="006C68E2" w:rsidRPr="00AE18EB" w:rsidRDefault="006C68E2" w:rsidP="006C68E2">
      <w:pPr>
        <w:tabs>
          <w:tab w:val="center" w:pos="7080"/>
        </w:tabs>
        <w:spacing w:line="288" w:lineRule="auto"/>
        <w:ind w:left="711" w:firstLine="7929"/>
        <w:rPr>
          <w:i/>
        </w:rPr>
      </w:pPr>
      <w:r w:rsidRPr="00444439">
        <w:rPr>
          <w:b/>
          <w:noProof/>
          <w:sz w:val="28"/>
          <w:szCs w:val="28"/>
        </w:rPr>
        <mc:AlternateContent>
          <mc:Choice Requires="wps">
            <w:drawing>
              <wp:anchor distT="0" distB="0" distL="114300" distR="114300" simplePos="0" relativeHeight="251659264" behindDoc="0" locked="0" layoutInCell="1" allowOverlap="1" wp14:anchorId="5F8C89D1" wp14:editId="2D900A3E">
                <wp:simplePos x="0" y="0"/>
                <wp:positionH relativeFrom="column">
                  <wp:posOffset>3684905</wp:posOffset>
                </wp:positionH>
                <wp:positionV relativeFrom="paragraph">
                  <wp:posOffset>8890</wp:posOffset>
                </wp:positionV>
                <wp:extent cx="1885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81B387"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0.15pt,.7pt" to="438.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" strokecolor="black [3200]" strokeweight=".5pt">
                <v:stroke joinstyle="miter"/>
              </v:line>
            </w:pict>
          </mc:Fallback>
        </mc:AlternateContent>
      </w:r>
    </w:p>
    <w:p w14:paraId="3A10CD1A" w14:textId="77777777" w:rsidR="006C68E2" w:rsidRPr="00444439" w:rsidRDefault="006C68E2" w:rsidP="006C68E2">
      <w:pPr>
        <w:tabs>
          <w:tab w:val="center" w:pos="1980"/>
          <w:tab w:val="center" w:pos="7200"/>
        </w:tabs>
        <w:spacing w:before="240"/>
        <w:jc w:val="center"/>
        <w:rPr>
          <w:b/>
          <w:sz w:val="28"/>
          <w:szCs w:val="28"/>
        </w:rPr>
      </w:pPr>
      <w:r w:rsidRPr="00444439">
        <w:rPr>
          <w:b/>
          <w:sz w:val="28"/>
          <w:szCs w:val="28"/>
        </w:rPr>
        <w:t>GIẤY ĐỀ NGHỊ</w:t>
      </w:r>
    </w:p>
    <w:p w14:paraId="319924E1" w14:textId="77777777" w:rsidR="006C68E2" w:rsidRPr="00AE18EB" w:rsidRDefault="006C68E2" w:rsidP="006C68E2">
      <w:pPr>
        <w:jc w:val="center"/>
        <w:rPr>
          <w:b/>
          <w:bCs/>
          <w:sz w:val="28"/>
          <w:szCs w:val="28"/>
          <w:lang w:val="vi-VN"/>
        </w:rPr>
      </w:pPr>
      <w:r w:rsidRPr="00AE18EB">
        <w:rPr>
          <w:b/>
          <w:bCs/>
          <w:sz w:val="28"/>
          <w:szCs w:val="28"/>
        </w:rPr>
        <w:t>V/v Xét công nhận kết quả học tập và chuyển đổi tín chỉ</w:t>
      </w:r>
      <w:r w:rsidRPr="00AE18EB">
        <w:rPr>
          <w:b/>
          <w:bCs/>
          <w:sz w:val="28"/>
          <w:szCs w:val="28"/>
          <w:lang w:val="vi-VN"/>
        </w:rPr>
        <w:t xml:space="preserve"> sau đại học</w:t>
      </w:r>
    </w:p>
    <w:p w14:paraId="5B289BAF" w14:textId="77777777" w:rsidR="006C68E2" w:rsidRPr="00AE18EB" w:rsidRDefault="006C68E2" w:rsidP="006C68E2">
      <w:pPr>
        <w:tabs>
          <w:tab w:val="left" w:pos="3240"/>
          <w:tab w:val="center" w:pos="7200"/>
        </w:tabs>
        <w:spacing w:line="288" w:lineRule="auto"/>
        <w:ind w:firstLine="2268"/>
        <w:jc w:val="both"/>
        <w:rPr>
          <w:sz w:val="26"/>
          <w:szCs w:val="26"/>
        </w:rPr>
      </w:pPr>
      <w:r w:rsidRPr="00AE18EB">
        <w:rPr>
          <w:sz w:val="26"/>
          <w:szCs w:val="26"/>
        </w:rPr>
        <w:t xml:space="preserve">Kính gửi: </w:t>
      </w:r>
    </w:p>
    <w:p w14:paraId="3FE98182" w14:textId="77777777" w:rsidR="006C68E2" w:rsidRPr="00AE18EB" w:rsidRDefault="006C68E2" w:rsidP="006C68E2">
      <w:pPr>
        <w:tabs>
          <w:tab w:val="left" w:pos="3261"/>
          <w:tab w:val="center" w:pos="7200"/>
        </w:tabs>
        <w:spacing w:before="60" w:after="60"/>
        <w:ind w:firstLine="2268"/>
        <w:jc w:val="both"/>
        <w:rPr>
          <w:sz w:val="26"/>
          <w:szCs w:val="26"/>
        </w:rPr>
      </w:pPr>
      <w:r w:rsidRPr="00AE18EB">
        <w:rPr>
          <w:sz w:val="26"/>
          <w:szCs w:val="26"/>
        </w:rPr>
        <w:tab/>
        <w:t>- Ban Giám hiệu Trường Đại học Sư phạm Kỹ thuật Thành phố Hồ Chí Minh;</w:t>
      </w:r>
    </w:p>
    <w:p w14:paraId="7C1A3882" w14:textId="77777777" w:rsidR="006C68E2" w:rsidRPr="00AE18EB" w:rsidRDefault="006C68E2" w:rsidP="006C68E2">
      <w:pPr>
        <w:tabs>
          <w:tab w:val="left" w:pos="3119"/>
          <w:tab w:val="center" w:pos="7200"/>
        </w:tabs>
        <w:spacing w:before="60" w:after="60"/>
        <w:ind w:firstLine="2268"/>
        <w:jc w:val="both"/>
        <w:rPr>
          <w:sz w:val="26"/>
          <w:szCs w:val="26"/>
        </w:rPr>
      </w:pPr>
      <w:r w:rsidRPr="00AE18EB">
        <w:rPr>
          <w:sz w:val="26"/>
          <w:szCs w:val="26"/>
        </w:rPr>
        <w:tab/>
      </w:r>
      <w:r w:rsidRPr="00AE18EB">
        <w:rPr>
          <w:sz w:val="26"/>
          <w:szCs w:val="26"/>
          <w:lang w:val="vi-VN"/>
        </w:rPr>
        <w:t xml:space="preserve">  </w:t>
      </w:r>
      <w:r w:rsidRPr="00AE18EB">
        <w:rPr>
          <w:sz w:val="26"/>
          <w:szCs w:val="26"/>
        </w:rPr>
        <w:t xml:space="preserve">- Hội đồng chuyên môn xét công nhận kết quả học tập và chuyển đổi tín chỉ. </w:t>
      </w:r>
      <w:r w:rsidRPr="00AE18EB">
        <w:rPr>
          <w:sz w:val="26"/>
          <w:szCs w:val="26"/>
        </w:rPr>
        <w:tab/>
      </w:r>
    </w:p>
    <w:p w14:paraId="14F6BCBB" w14:textId="77777777" w:rsidR="006C68E2" w:rsidRPr="00AE18EB" w:rsidRDefault="006C68E2" w:rsidP="006C68E2">
      <w:pPr>
        <w:tabs>
          <w:tab w:val="left" w:pos="6300"/>
          <w:tab w:val="left" w:pos="9214"/>
          <w:tab w:val="left" w:pos="12191"/>
        </w:tabs>
        <w:spacing w:before="120" w:line="288" w:lineRule="auto"/>
        <w:jc w:val="both"/>
        <w:rPr>
          <w:sz w:val="26"/>
          <w:szCs w:val="26"/>
          <w:lang w:val="vi-VN"/>
        </w:rPr>
      </w:pPr>
      <w:r>
        <w:rPr>
          <w:sz w:val="26"/>
          <w:szCs w:val="26"/>
        </w:rPr>
        <w:t xml:space="preserve">     </w:t>
      </w:r>
      <w:r w:rsidRPr="00AE18EB">
        <w:rPr>
          <w:sz w:val="26"/>
          <w:szCs w:val="26"/>
        </w:rPr>
        <w:t>Họ</w:t>
      </w:r>
      <w:r w:rsidRPr="00AE18EB">
        <w:rPr>
          <w:sz w:val="26"/>
          <w:szCs w:val="26"/>
          <w:lang w:val="vi-VN"/>
        </w:rPr>
        <w:t xml:space="preserve"> và</w:t>
      </w:r>
      <w:r w:rsidRPr="00AE18EB">
        <w:rPr>
          <w:sz w:val="26"/>
          <w:szCs w:val="26"/>
        </w:rPr>
        <w:t xml:space="preserve"> tên HV</w:t>
      </w:r>
      <w:r>
        <w:rPr>
          <w:sz w:val="26"/>
          <w:szCs w:val="26"/>
        </w:rPr>
        <w:t>CH</w:t>
      </w:r>
      <w:r w:rsidRPr="00AE18EB">
        <w:rPr>
          <w:sz w:val="26"/>
          <w:szCs w:val="26"/>
          <w:lang w:val="vi-VN"/>
        </w:rPr>
        <w:t>/NCS</w:t>
      </w:r>
      <w:r w:rsidRPr="00AE18EB">
        <w:rPr>
          <w:sz w:val="26"/>
          <w:szCs w:val="26"/>
        </w:rPr>
        <w:t>:</w:t>
      </w:r>
      <w:r w:rsidRPr="00AE18EB">
        <w:rPr>
          <w:sz w:val="26"/>
          <w:szCs w:val="26"/>
          <w:lang w:val="vi-VN"/>
        </w:rPr>
        <w:t xml:space="preserve">_____________ </w:t>
      </w:r>
      <w:r w:rsidRPr="00AE18EB">
        <w:rPr>
          <w:sz w:val="26"/>
          <w:szCs w:val="26"/>
        </w:rPr>
        <w:t>Mã</w:t>
      </w:r>
      <w:r w:rsidRPr="00AE18EB">
        <w:rPr>
          <w:sz w:val="26"/>
          <w:szCs w:val="26"/>
          <w:lang w:val="vi-VN"/>
        </w:rPr>
        <w:t xml:space="preserve"> số </w:t>
      </w:r>
      <w:r w:rsidRPr="00AE18EB">
        <w:rPr>
          <w:sz w:val="26"/>
          <w:szCs w:val="26"/>
        </w:rPr>
        <w:t>HV</w:t>
      </w:r>
      <w:r>
        <w:rPr>
          <w:sz w:val="26"/>
          <w:szCs w:val="26"/>
        </w:rPr>
        <w:t>CH</w:t>
      </w:r>
      <w:r w:rsidRPr="00AE18EB">
        <w:rPr>
          <w:sz w:val="26"/>
          <w:szCs w:val="26"/>
          <w:lang w:val="vi-VN"/>
        </w:rPr>
        <w:t>/NCS</w:t>
      </w:r>
      <w:r w:rsidRPr="00AE18EB">
        <w:rPr>
          <w:sz w:val="26"/>
          <w:szCs w:val="26"/>
        </w:rPr>
        <w:t xml:space="preserve">: </w:t>
      </w:r>
      <w:r w:rsidRPr="00AE18EB">
        <w:rPr>
          <w:sz w:val="26"/>
          <w:szCs w:val="26"/>
          <w:lang w:val="vi-VN"/>
        </w:rPr>
        <w:t xml:space="preserve">______________ </w:t>
      </w:r>
      <w:r w:rsidRPr="00AE18EB">
        <w:rPr>
          <w:sz w:val="26"/>
          <w:szCs w:val="26"/>
        </w:rPr>
        <w:t>Ngành:</w:t>
      </w:r>
      <w:r w:rsidRPr="00AE18EB">
        <w:rPr>
          <w:sz w:val="26"/>
          <w:szCs w:val="26"/>
          <w:lang w:val="vi-VN"/>
        </w:rPr>
        <w:t xml:space="preserve"> ____________________</w:t>
      </w:r>
      <w:r w:rsidRPr="00AE18EB">
        <w:rPr>
          <w:sz w:val="26"/>
          <w:szCs w:val="26"/>
        </w:rPr>
        <w:t xml:space="preserve">Khóa: </w:t>
      </w:r>
      <w:r w:rsidRPr="00AE18EB">
        <w:rPr>
          <w:sz w:val="26"/>
          <w:szCs w:val="26"/>
          <w:lang w:val="vi-VN"/>
        </w:rPr>
        <w:t>_______________</w:t>
      </w:r>
    </w:p>
    <w:p w14:paraId="58B2FBD1" w14:textId="77777777" w:rsidR="006C68E2" w:rsidRPr="00AE18EB" w:rsidRDefault="006C68E2" w:rsidP="006C68E2">
      <w:pPr>
        <w:tabs>
          <w:tab w:val="left" w:pos="6300"/>
        </w:tabs>
        <w:spacing w:line="288" w:lineRule="auto"/>
        <w:rPr>
          <w:sz w:val="26"/>
          <w:szCs w:val="26"/>
        </w:rPr>
      </w:pPr>
      <w:r>
        <w:rPr>
          <w:sz w:val="26"/>
          <w:szCs w:val="26"/>
        </w:rPr>
        <w:t xml:space="preserve">     </w:t>
      </w:r>
      <w:r w:rsidRPr="00AE18EB">
        <w:rPr>
          <w:sz w:val="26"/>
          <w:szCs w:val="26"/>
        </w:rPr>
        <w:t>Tôi làm đơn này kính đề nghị Ban Giám hiệu, Hội đồng chuyên môn xét công nhận kết quả học tập và chuyển đổi tín chỉ xem xét, công nhận kết quả học tập và chuyển đổi tín chỉ cho tôi các môn học theo CTĐT thạc sĩ</w:t>
      </w:r>
      <w:r w:rsidRPr="00AE18EB">
        <w:rPr>
          <w:sz w:val="26"/>
          <w:szCs w:val="26"/>
          <w:lang w:val="vi-VN"/>
        </w:rPr>
        <w:t>/tiến sĩ</w:t>
      </w:r>
      <w:r w:rsidRPr="00AE18EB">
        <w:rPr>
          <w:sz w:val="26"/>
          <w:szCs w:val="26"/>
        </w:rPr>
        <w:t xml:space="preserve"> như sau:</w:t>
      </w:r>
    </w:p>
    <w:tbl>
      <w:tblPr>
        <w:tblpPr w:leftFromText="180" w:rightFromText="180" w:vertAnchor="page" w:horzAnchor="margin" w:tblpY="5293"/>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06"/>
        <w:gridCol w:w="1035"/>
        <w:gridCol w:w="814"/>
        <w:gridCol w:w="1008"/>
        <w:gridCol w:w="2783"/>
        <w:gridCol w:w="1574"/>
        <w:gridCol w:w="923"/>
        <w:gridCol w:w="1218"/>
        <w:gridCol w:w="1324"/>
        <w:gridCol w:w="1240"/>
        <w:gridCol w:w="1172"/>
      </w:tblGrid>
      <w:tr w:rsidR="006C68E2" w:rsidRPr="00AE18EB" w14:paraId="3AE0CBE1" w14:textId="77777777" w:rsidTr="00BA717B">
        <w:trPr>
          <w:trHeight w:val="829"/>
          <w:tblHeader/>
        </w:trPr>
        <w:tc>
          <w:tcPr>
            <w:tcW w:w="187" w:type="pct"/>
            <w:vMerge w:val="restart"/>
            <w:vAlign w:val="center"/>
          </w:tcPr>
          <w:p w14:paraId="65736F5E" w14:textId="77777777" w:rsidR="006C68E2" w:rsidRPr="00AE18EB" w:rsidRDefault="006C68E2" w:rsidP="00BA717B">
            <w:pPr>
              <w:jc w:val="center"/>
              <w:rPr>
                <w:b/>
                <w:bCs/>
                <w:sz w:val="26"/>
                <w:szCs w:val="26"/>
              </w:rPr>
            </w:pPr>
            <w:r w:rsidRPr="00AE18EB">
              <w:rPr>
                <w:b/>
                <w:bCs/>
                <w:sz w:val="26"/>
                <w:szCs w:val="26"/>
              </w:rPr>
              <w:t>TT</w:t>
            </w:r>
          </w:p>
        </w:tc>
        <w:tc>
          <w:tcPr>
            <w:tcW w:w="3118" w:type="pct"/>
            <w:gridSpan w:val="7"/>
            <w:vAlign w:val="center"/>
          </w:tcPr>
          <w:p w14:paraId="18845F50" w14:textId="77777777" w:rsidR="006C68E2" w:rsidRPr="00AE18EB" w:rsidRDefault="006C68E2" w:rsidP="00BA717B">
            <w:pPr>
              <w:jc w:val="center"/>
              <w:rPr>
                <w:b/>
                <w:bCs/>
                <w:sz w:val="26"/>
                <w:szCs w:val="26"/>
              </w:rPr>
            </w:pPr>
            <w:r w:rsidRPr="00AE18EB">
              <w:rPr>
                <w:b/>
                <w:bCs/>
                <w:sz w:val="26"/>
                <w:szCs w:val="26"/>
              </w:rPr>
              <w:t>Học phần đã tích luỹ</w:t>
            </w:r>
          </w:p>
        </w:tc>
        <w:tc>
          <w:tcPr>
            <w:tcW w:w="417" w:type="pct"/>
            <w:vMerge w:val="restart"/>
            <w:vAlign w:val="center"/>
          </w:tcPr>
          <w:p w14:paraId="294944B3" w14:textId="77777777" w:rsidR="006C68E2" w:rsidRPr="00AE18EB" w:rsidRDefault="006C68E2" w:rsidP="00BA717B">
            <w:pPr>
              <w:ind w:right="16"/>
              <w:jc w:val="center"/>
              <w:rPr>
                <w:bCs/>
                <w:i/>
                <w:sz w:val="26"/>
                <w:szCs w:val="26"/>
              </w:rPr>
            </w:pPr>
            <w:r w:rsidRPr="00AE18EB">
              <w:rPr>
                <w:b/>
                <w:bCs/>
                <w:sz w:val="26"/>
                <w:szCs w:val="26"/>
              </w:rPr>
              <w:t>Đối</w:t>
            </w:r>
            <w:r w:rsidRPr="00AE18EB">
              <w:rPr>
                <w:b/>
                <w:bCs/>
                <w:sz w:val="26"/>
                <w:szCs w:val="26"/>
                <w:lang w:val="vi-VN"/>
              </w:rPr>
              <w:t xml:space="preserve"> tượng</w:t>
            </w:r>
            <w:r w:rsidRPr="00AE18EB">
              <w:rPr>
                <w:b/>
                <w:bCs/>
                <w:sz w:val="26"/>
                <w:szCs w:val="26"/>
              </w:rPr>
              <w:t xml:space="preserve"> </w:t>
            </w:r>
          </w:p>
          <w:p w14:paraId="7ADD4930" w14:textId="77777777" w:rsidR="006C68E2" w:rsidRPr="00AE18EB" w:rsidRDefault="006C68E2" w:rsidP="00BA717B">
            <w:pPr>
              <w:ind w:right="16"/>
              <w:jc w:val="center"/>
              <w:rPr>
                <w:bCs/>
                <w:i/>
                <w:sz w:val="26"/>
                <w:szCs w:val="26"/>
              </w:rPr>
            </w:pPr>
          </w:p>
        </w:tc>
        <w:tc>
          <w:tcPr>
            <w:tcW w:w="1278" w:type="pct"/>
            <w:gridSpan w:val="3"/>
            <w:vAlign w:val="center"/>
          </w:tcPr>
          <w:p w14:paraId="164D9F31" w14:textId="77777777" w:rsidR="006C68E2" w:rsidRPr="003F75E2" w:rsidRDefault="006C68E2" w:rsidP="00BA717B">
            <w:pPr>
              <w:ind w:right="16"/>
              <w:jc w:val="center"/>
              <w:rPr>
                <w:b/>
                <w:bCs/>
                <w:sz w:val="26"/>
                <w:szCs w:val="26"/>
              </w:rPr>
            </w:pPr>
            <w:r w:rsidRPr="00AE18EB">
              <w:rPr>
                <w:b/>
                <w:bCs/>
                <w:sz w:val="26"/>
                <w:szCs w:val="26"/>
              </w:rPr>
              <w:t xml:space="preserve">Học phần tương đương trong </w:t>
            </w:r>
            <w:r w:rsidRPr="00AE18EB">
              <w:rPr>
                <w:b/>
                <w:bCs/>
                <w:sz w:val="26"/>
                <w:szCs w:val="26"/>
                <w:lang w:val="vi-VN"/>
              </w:rPr>
              <w:br/>
            </w:r>
            <w:r>
              <w:rPr>
                <w:b/>
                <w:bCs/>
                <w:sz w:val="26"/>
                <w:szCs w:val="26"/>
              </w:rPr>
              <w:t>CTĐT</w:t>
            </w:r>
            <w:r w:rsidRPr="00AE18EB">
              <w:rPr>
                <w:b/>
                <w:bCs/>
                <w:sz w:val="26"/>
                <w:szCs w:val="26"/>
              </w:rPr>
              <w:t xml:space="preserve"> thạc sĩ</w:t>
            </w:r>
            <w:r w:rsidRPr="00AE18EB">
              <w:rPr>
                <w:b/>
                <w:bCs/>
                <w:sz w:val="26"/>
                <w:szCs w:val="26"/>
                <w:lang w:val="vi-VN"/>
              </w:rPr>
              <w:t>/tiến sĩ</w:t>
            </w:r>
          </w:p>
        </w:tc>
      </w:tr>
      <w:tr w:rsidR="006C68E2" w:rsidRPr="00E91DDB" w14:paraId="353EC110" w14:textId="77777777" w:rsidTr="00BA717B">
        <w:trPr>
          <w:trHeight w:val="774"/>
          <w:tblHeader/>
        </w:trPr>
        <w:tc>
          <w:tcPr>
            <w:tcW w:w="187" w:type="pct"/>
            <w:vMerge/>
            <w:vAlign w:val="center"/>
          </w:tcPr>
          <w:p w14:paraId="5CFA4F9A" w14:textId="77777777" w:rsidR="006C68E2" w:rsidRPr="00AE18EB" w:rsidRDefault="006C68E2" w:rsidP="00BA717B">
            <w:pPr>
              <w:jc w:val="center"/>
              <w:rPr>
                <w:b/>
                <w:bCs/>
                <w:sz w:val="26"/>
                <w:szCs w:val="26"/>
              </w:rPr>
            </w:pPr>
          </w:p>
        </w:tc>
        <w:tc>
          <w:tcPr>
            <w:tcW w:w="379" w:type="pct"/>
            <w:vAlign w:val="center"/>
          </w:tcPr>
          <w:p w14:paraId="09CCB11F" w14:textId="77777777" w:rsidR="006C68E2" w:rsidRPr="00AE18EB" w:rsidRDefault="006C68E2" w:rsidP="00BA717B">
            <w:pPr>
              <w:jc w:val="center"/>
              <w:rPr>
                <w:b/>
                <w:bCs/>
                <w:sz w:val="26"/>
                <w:szCs w:val="26"/>
              </w:rPr>
            </w:pPr>
            <w:r w:rsidRPr="00AE18EB">
              <w:rPr>
                <w:b/>
                <w:bCs/>
                <w:sz w:val="26"/>
                <w:szCs w:val="26"/>
              </w:rPr>
              <w:t xml:space="preserve">Tên </w:t>
            </w:r>
            <w:r w:rsidRPr="00AE18EB">
              <w:rPr>
                <w:b/>
                <w:bCs/>
                <w:sz w:val="26"/>
                <w:szCs w:val="26"/>
              </w:rPr>
              <w:br/>
              <w:t>học phần</w:t>
            </w:r>
          </w:p>
        </w:tc>
        <w:tc>
          <w:tcPr>
            <w:tcW w:w="355" w:type="pct"/>
            <w:vAlign w:val="center"/>
          </w:tcPr>
          <w:p w14:paraId="0CB3B480" w14:textId="77777777" w:rsidR="006C68E2" w:rsidRPr="00AE18EB" w:rsidRDefault="006C68E2" w:rsidP="00BA717B">
            <w:pPr>
              <w:jc w:val="center"/>
              <w:rPr>
                <w:b/>
                <w:bCs/>
                <w:sz w:val="26"/>
                <w:szCs w:val="26"/>
              </w:rPr>
            </w:pPr>
            <w:r w:rsidRPr="00AE18EB">
              <w:rPr>
                <w:b/>
                <w:bCs/>
                <w:sz w:val="26"/>
                <w:szCs w:val="26"/>
              </w:rPr>
              <w:t xml:space="preserve">Mã </w:t>
            </w:r>
            <w:r w:rsidRPr="00AE18EB">
              <w:rPr>
                <w:b/>
                <w:bCs/>
                <w:sz w:val="26"/>
                <w:szCs w:val="26"/>
              </w:rPr>
              <w:br/>
              <w:t>môn học</w:t>
            </w:r>
          </w:p>
        </w:tc>
        <w:tc>
          <w:tcPr>
            <w:tcW w:w="280" w:type="pct"/>
            <w:vAlign w:val="center"/>
          </w:tcPr>
          <w:p w14:paraId="65205BDA" w14:textId="77777777" w:rsidR="006C68E2" w:rsidRPr="00AE18EB" w:rsidRDefault="006C68E2" w:rsidP="00BA717B">
            <w:pPr>
              <w:jc w:val="center"/>
              <w:rPr>
                <w:b/>
                <w:bCs/>
                <w:sz w:val="26"/>
                <w:szCs w:val="26"/>
              </w:rPr>
            </w:pPr>
            <w:r w:rsidRPr="00AE18EB">
              <w:rPr>
                <w:b/>
                <w:bCs/>
                <w:sz w:val="26"/>
                <w:szCs w:val="26"/>
              </w:rPr>
              <w:t xml:space="preserve">Số </w:t>
            </w:r>
          </w:p>
          <w:p w14:paraId="2570B3BB" w14:textId="77777777" w:rsidR="006C68E2" w:rsidRPr="00AE18EB" w:rsidRDefault="006C68E2" w:rsidP="00BA717B">
            <w:pPr>
              <w:jc w:val="center"/>
              <w:rPr>
                <w:b/>
                <w:bCs/>
                <w:sz w:val="26"/>
                <w:szCs w:val="26"/>
              </w:rPr>
            </w:pPr>
            <w:r w:rsidRPr="00AE18EB">
              <w:rPr>
                <w:b/>
                <w:bCs/>
                <w:sz w:val="26"/>
                <w:szCs w:val="26"/>
              </w:rPr>
              <w:t>tín chỉ</w:t>
            </w:r>
            <w:r w:rsidRPr="00AE18EB">
              <w:rPr>
                <w:b/>
                <w:bCs/>
                <w:sz w:val="26"/>
                <w:szCs w:val="26"/>
              </w:rPr>
              <w:br/>
            </w:r>
          </w:p>
        </w:tc>
        <w:tc>
          <w:tcPr>
            <w:tcW w:w="346" w:type="pct"/>
            <w:vAlign w:val="center"/>
          </w:tcPr>
          <w:p w14:paraId="6FABD83C" w14:textId="77777777" w:rsidR="006C68E2" w:rsidRPr="00AE18EB" w:rsidRDefault="006C68E2" w:rsidP="00BA717B">
            <w:pPr>
              <w:jc w:val="center"/>
              <w:rPr>
                <w:b/>
                <w:bCs/>
                <w:sz w:val="26"/>
                <w:szCs w:val="26"/>
              </w:rPr>
            </w:pPr>
            <w:r w:rsidRPr="00AE18EB">
              <w:rPr>
                <w:b/>
                <w:bCs/>
                <w:sz w:val="26"/>
                <w:szCs w:val="26"/>
              </w:rPr>
              <w:t>Điểm số</w:t>
            </w:r>
          </w:p>
        </w:tc>
        <w:tc>
          <w:tcPr>
            <w:tcW w:w="947" w:type="pct"/>
            <w:vAlign w:val="center"/>
          </w:tcPr>
          <w:p w14:paraId="2E9364B1" w14:textId="77777777" w:rsidR="006C68E2" w:rsidRPr="00E91DDB" w:rsidRDefault="006C68E2" w:rsidP="00BA717B">
            <w:pPr>
              <w:jc w:val="center"/>
              <w:rPr>
                <w:b/>
                <w:bCs/>
                <w:sz w:val="26"/>
                <w:szCs w:val="26"/>
                <w:lang w:val="vi-VN"/>
              </w:rPr>
            </w:pPr>
            <w:r w:rsidRPr="00E91DDB">
              <w:rPr>
                <w:b/>
                <w:bCs/>
                <w:sz w:val="26"/>
                <w:szCs w:val="26"/>
              </w:rPr>
              <w:t>Giảng</w:t>
            </w:r>
            <w:r w:rsidRPr="00E91DDB">
              <w:rPr>
                <w:b/>
                <w:bCs/>
                <w:sz w:val="26"/>
                <w:szCs w:val="26"/>
                <w:lang w:val="vi-VN"/>
              </w:rPr>
              <w:t xml:space="preserve"> viên</w:t>
            </w:r>
          </w:p>
          <w:p w14:paraId="678AAD8B" w14:textId="77777777" w:rsidR="006C68E2" w:rsidRPr="00E91DDB" w:rsidRDefault="006C68E2" w:rsidP="00BA717B">
            <w:pPr>
              <w:jc w:val="center"/>
              <w:rPr>
                <w:i/>
                <w:iCs/>
                <w:sz w:val="26"/>
                <w:szCs w:val="26"/>
              </w:rPr>
            </w:pPr>
            <w:r w:rsidRPr="00E91DDB">
              <w:rPr>
                <w:i/>
                <w:iCs/>
                <w:sz w:val="26"/>
                <w:szCs w:val="26"/>
              </w:rPr>
              <w:t xml:space="preserve">(Ghi rõ </w:t>
            </w:r>
          </w:p>
          <w:p w14:paraId="4E30A621" w14:textId="77777777" w:rsidR="006C68E2" w:rsidRPr="00E91DDB" w:rsidRDefault="006C68E2" w:rsidP="00BA717B">
            <w:pPr>
              <w:jc w:val="center"/>
              <w:rPr>
                <w:b/>
                <w:bCs/>
                <w:sz w:val="26"/>
                <w:szCs w:val="26"/>
              </w:rPr>
            </w:pPr>
            <w:r w:rsidRPr="00E91DDB">
              <w:rPr>
                <w:i/>
                <w:iCs/>
                <w:sz w:val="26"/>
                <w:szCs w:val="26"/>
              </w:rPr>
              <w:t>học hàm, học vị, họ tên)</w:t>
            </w:r>
          </w:p>
        </w:tc>
        <w:tc>
          <w:tcPr>
            <w:tcW w:w="494" w:type="pct"/>
            <w:vAlign w:val="center"/>
          </w:tcPr>
          <w:p w14:paraId="3B622AC3" w14:textId="77777777" w:rsidR="006C68E2" w:rsidRPr="00E91DDB" w:rsidRDefault="006C68E2" w:rsidP="00BA717B">
            <w:pPr>
              <w:ind w:right="16"/>
              <w:jc w:val="center"/>
              <w:rPr>
                <w:b/>
                <w:bCs/>
                <w:sz w:val="26"/>
                <w:szCs w:val="26"/>
              </w:rPr>
            </w:pPr>
            <w:r w:rsidRPr="00E91DDB">
              <w:rPr>
                <w:b/>
                <w:bCs/>
                <w:sz w:val="26"/>
                <w:szCs w:val="26"/>
              </w:rPr>
              <w:t xml:space="preserve">Thời điểm </w:t>
            </w:r>
            <w:r w:rsidRPr="00E91DDB">
              <w:rPr>
                <w:b/>
                <w:bCs/>
                <w:sz w:val="26"/>
                <w:szCs w:val="26"/>
              </w:rPr>
              <w:br/>
              <w:t>tích luỹ</w:t>
            </w:r>
          </w:p>
          <w:p w14:paraId="400F4E76" w14:textId="77777777" w:rsidR="006C68E2" w:rsidRPr="00E91DDB" w:rsidRDefault="006C68E2" w:rsidP="00BA717B">
            <w:pPr>
              <w:jc w:val="center"/>
              <w:rPr>
                <w:b/>
                <w:bCs/>
                <w:sz w:val="26"/>
                <w:szCs w:val="26"/>
              </w:rPr>
            </w:pPr>
            <w:r w:rsidRPr="00E91DDB">
              <w:rPr>
                <w:bCs/>
                <w:i/>
                <w:sz w:val="26"/>
                <w:szCs w:val="26"/>
              </w:rPr>
              <w:t>(HK…NH…)</w:t>
            </w:r>
          </w:p>
        </w:tc>
        <w:tc>
          <w:tcPr>
            <w:tcW w:w="317" w:type="pct"/>
            <w:vAlign w:val="center"/>
          </w:tcPr>
          <w:p w14:paraId="2641D39E" w14:textId="77777777" w:rsidR="006C68E2" w:rsidRPr="00E91DDB" w:rsidRDefault="006C68E2" w:rsidP="00BA717B">
            <w:pPr>
              <w:jc w:val="center"/>
              <w:rPr>
                <w:b/>
                <w:bCs/>
                <w:sz w:val="26"/>
                <w:szCs w:val="26"/>
              </w:rPr>
            </w:pPr>
            <w:r w:rsidRPr="00E91DDB">
              <w:rPr>
                <w:b/>
                <w:bCs/>
                <w:sz w:val="26"/>
                <w:szCs w:val="26"/>
              </w:rPr>
              <w:t xml:space="preserve">Cơ sở </w:t>
            </w:r>
            <w:r w:rsidRPr="00E91DDB">
              <w:rPr>
                <w:b/>
                <w:bCs/>
                <w:sz w:val="26"/>
                <w:szCs w:val="26"/>
              </w:rPr>
              <w:br/>
              <w:t>đào tạo</w:t>
            </w:r>
          </w:p>
        </w:tc>
        <w:tc>
          <w:tcPr>
            <w:tcW w:w="417" w:type="pct"/>
            <w:vMerge/>
            <w:vAlign w:val="center"/>
          </w:tcPr>
          <w:p w14:paraId="46602A91" w14:textId="77777777" w:rsidR="006C68E2" w:rsidRPr="00E91DDB" w:rsidRDefault="006C68E2" w:rsidP="00BA717B">
            <w:pPr>
              <w:ind w:right="16"/>
              <w:jc w:val="center"/>
              <w:rPr>
                <w:b/>
                <w:bCs/>
                <w:sz w:val="26"/>
                <w:szCs w:val="26"/>
              </w:rPr>
            </w:pPr>
          </w:p>
        </w:tc>
        <w:tc>
          <w:tcPr>
            <w:tcW w:w="453" w:type="pct"/>
            <w:vAlign w:val="center"/>
          </w:tcPr>
          <w:p w14:paraId="724DD22B" w14:textId="77777777" w:rsidR="006C68E2" w:rsidRPr="00E91DDB" w:rsidRDefault="006C68E2" w:rsidP="00BA717B">
            <w:pPr>
              <w:ind w:right="16"/>
              <w:jc w:val="center"/>
              <w:rPr>
                <w:b/>
                <w:bCs/>
                <w:sz w:val="26"/>
                <w:szCs w:val="26"/>
              </w:rPr>
            </w:pPr>
            <w:r w:rsidRPr="00E91DDB">
              <w:rPr>
                <w:b/>
                <w:bCs/>
                <w:sz w:val="26"/>
                <w:szCs w:val="26"/>
              </w:rPr>
              <w:t xml:space="preserve">Tên </w:t>
            </w:r>
            <w:r w:rsidRPr="00E91DDB">
              <w:rPr>
                <w:b/>
                <w:bCs/>
                <w:sz w:val="26"/>
                <w:szCs w:val="26"/>
              </w:rPr>
              <w:br/>
              <w:t>học phần</w:t>
            </w:r>
          </w:p>
        </w:tc>
        <w:tc>
          <w:tcPr>
            <w:tcW w:w="424" w:type="pct"/>
            <w:vAlign w:val="center"/>
          </w:tcPr>
          <w:p w14:paraId="2E849F21" w14:textId="77777777" w:rsidR="006C68E2" w:rsidRPr="00E91DDB" w:rsidRDefault="006C68E2" w:rsidP="00BA717B">
            <w:pPr>
              <w:ind w:right="16"/>
              <w:jc w:val="center"/>
              <w:rPr>
                <w:b/>
                <w:bCs/>
                <w:sz w:val="26"/>
                <w:szCs w:val="26"/>
                <w:lang w:val="vi-VN"/>
              </w:rPr>
            </w:pPr>
            <w:r w:rsidRPr="00E91DDB">
              <w:rPr>
                <w:b/>
                <w:bCs/>
                <w:sz w:val="26"/>
                <w:szCs w:val="26"/>
              </w:rPr>
              <w:t>Mã</w:t>
            </w:r>
            <w:r w:rsidRPr="00E91DDB">
              <w:rPr>
                <w:b/>
                <w:bCs/>
                <w:sz w:val="26"/>
                <w:szCs w:val="26"/>
                <w:lang w:val="vi-VN"/>
              </w:rPr>
              <w:t xml:space="preserve"> </w:t>
            </w:r>
            <w:r w:rsidRPr="00E91DDB">
              <w:rPr>
                <w:b/>
                <w:bCs/>
                <w:sz w:val="26"/>
                <w:szCs w:val="26"/>
                <w:lang w:val="vi-VN"/>
              </w:rPr>
              <w:br/>
              <w:t>môn học</w:t>
            </w:r>
          </w:p>
        </w:tc>
        <w:tc>
          <w:tcPr>
            <w:tcW w:w="401" w:type="pct"/>
            <w:vAlign w:val="center"/>
          </w:tcPr>
          <w:p w14:paraId="30D970DB" w14:textId="77777777" w:rsidR="006C68E2" w:rsidRPr="00E91DDB" w:rsidRDefault="006C68E2" w:rsidP="00BA717B">
            <w:pPr>
              <w:ind w:right="16"/>
              <w:jc w:val="center"/>
              <w:rPr>
                <w:b/>
                <w:bCs/>
                <w:sz w:val="26"/>
                <w:szCs w:val="26"/>
              </w:rPr>
            </w:pPr>
            <w:r w:rsidRPr="00E91DDB">
              <w:rPr>
                <w:b/>
                <w:bCs/>
                <w:sz w:val="26"/>
                <w:szCs w:val="26"/>
              </w:rPr>
              <w:t xml:space="preserve">Số </w:t>
            </w:r>
          </w:p>
          <w:p w14:paraId="20CB606C" w14:textId="77777777" w:rsidR="006C68E2" w:rsidRPr="00E91DDB" w:rsidRDefault="006C68E2" w:rsidP="00BA717B">
            <w:pPr>
              <w:ind w:right="16"/>
              <w:jc w:val="center"/>
              <w:rPr>
                <w:b/>
                <w:bCs/>
                <w:sz w:val="26"/>
                <w:szCs w:val="26"/>
              </w:rPr>
            </w:pPr>
            <w:r w:rsidRPr="00E91DDB">
              <w:rPr>
                <w:b/>
                <w:bCs/>
                <w:sz w:val="26"/>
                <w:szCs w:val="26"/>
              </w:rPr>
              <w:t>tín chỉ</w:t>
            </w:r>
          </w:p>
        </w:tc>
      </w:tr>
      <w:tr w:rsidR="006C68E2" w:rsidRPr="00AE18EB" w14:paraId="0295432A" w14:textId="77777777" w:rsidTr="00BA717B">
        <w:trPr>
          <w:trHeight w:val="437"/>
          <w:tblHeader/>
        </w:trPr>
        <w:tc>
          <w:tcPr>
            <w:tcW w:w="187" w:type="pct"/>
            <w:vAlign w:val="center"/>
          </w:tcPr>
          <w:p w14:paraId="438154A2" w14:textId="77777777" w:rsidR="006C68E2" w:rsidRPr="00BD32CC" w:rsidRDefault="006C68E2" w:rsidP="00BA717B">
            <w:pPr>
              <w:jc w:val="center"/>
              <w:rPr>
                <w:b/>
                <w:bCs/>
              </w:rPr>
            </w:pPr>
            <w:r w:rsidRPr="00BD32CC">
              <w:rPr>
                <w:b/>
                <w:bCs/>
              </w:rPr>
              <w:t>(1)</w:t>
            </w:r>
          </w:p>
        </w:tc>
        <w:tc>
          <w:tcPr>
            <w:tcW w:w="379" w:type="pct"/>
            <w:vAlign w:val="center"/>
          </w:tcPr>
          <w:p w14:paraId="5398B22D" w14:textId="77777777" w:rsidR="006C68E2" w:rsidRPr="00BD32CC" w:rsidRDefault="006C68E2" w:rsidP="00BA717B">
            <w:pPr>
              <w:jc w:val="center"/>
              <w:rPr>
                <w:b/>
                <w:bCs/>
              </w:rPr>
            </w:pPr>
            <w:r w:rsidRPr="00BD32CC">
              <w:rPr>
                <w:b/>
                <w:bCs/>
              </w:rPr>
              <w:t>(2)</w:t>
            </w:r>
          </w:p>
        </w:tc>
        <w:tc>
          <w:tcPr>
            <w:tcW w:w="355" w:type="pct"/>
            <w:vAlign w:val="center"/>
          </w:tcPr>
          <w:p w14:paraId="23F854B2" w14:textId="77777777" w:rsidR="006C68E2" w:rsidRPr="00BD32CC" w:rsidRDefault="006C68E2" w:rsidP="00BA717B">
            <w:pPr>
              <w:jc w:val="center"/>
              <w:rPr>
                <w:b/>
                <w:bCs/>
              </w:rPr>
            </w:pPr>
            <w:r w:rsidRPr="00BD32CC">
              <w:rPr>
                <w:b/>
                <w:bCs/>
              </w:rPr>
              <w:t>(3)</w:t>
            </w:r>
          </w:p>
        </w:tc>
        <w:tc>
          <w:tcPr>
            <w:tcW w:w="280" w:type="pct"/>
            <w:vAlign w:val="center"/>
          </w:tcPr>
          <w:p w14:paraId="08D5FD2B" w14:textId="77777777" w:rsidR="006C68E2" w:rsidRPr="00BD32CC" w:rsidRDefault="006C68E2" w:rsidP="00BA717B">
            <w:pPr>
              <w:jc w:val="center"/>
              <w:rPr>
                <w:b/>
                <w:bCs/>
              </w:rPr>
            </w:pPr>
            <w:r w:rsidRPr="00BD32CC">
              <w:rPr>
                <w:b/>
                <w:bCs/>
              </w:rPr>
              <w:t>(4)</w:t>
            </w:r>
          </w:p>
        </w:tc>
        <w:tc>
          <w:tcPr>
            <w:tcW w:w="346" w:type="pct"/>
            <w:vAlign w:val="center"/>
          </w:tcPr>
          <w:p w14:paraId="145E1F8F" w14:textId="77777777" w:rsidR="006C68E2" w:rsidRPr="00BD32CC" w:rsidRDefault="006C68E2" w:rsidP="00BA717B">
            <w:pPr>
              <w:jc w:val="center"/>
              <w:rPr>
                <w:b/>
                <w:bCs/>
              </w:rPr>
            </w:pPr>
            <w:r w:rsidRPr="00BD32CC">
              <w:rPr>
                <w:b/>
                <w:bCs/>
              </w:rPr>
              <w:t>(5)</w:t>
            </w:r>
          </w:p>
        </w:tc>
        <w:tc>
          <w:tcPr>
            <w:tcW w:w="947" w:type="pct"/>
            <w:vAlign w:val="center"/>
          </w:tcPr>
          <w:p w14:paraId="79ED689E" w14:textId="77777777" w:rsidR="006C68E2" w:rsidRPr="00BD32CC" w:rsidRDefault="006C68E2" w:rsidP="00BA717B">
            <w:pPr>
              <w:jc w:val="center"/>
              <w:rPr>
                <w:b/>
                <w:bCs/>
              </w:rPr>
            </w:pPr>
            <w:r w:rsidRPr="00BD32CC">
              <w:rPr>
                <w:b/>
                <w:bCs/>
              </w:rPr>
              <w:t>(6)</w:t>
            </w:r>
          </w:p>
        </w:tc>
        <w:tc>
          <w:tcPr>
            <w:tcW w:w="494" w:type="pct"/>
            <w:vAlign w:val="center"/>
          </w:tcPr>
          <w:p w14:paraId="23D37408" w14:textId="77777777" w:rsidR="006C68E2" w:rsidRPr="00BD32CC" w:rsidRDefault="006C68E2" w:rsidP="00BA717B">
            <w:pPr>
              <w:ind w:right="16"/>
              <w:jc w:val="center"/>
              <w:rPr>
                <w:b/>
                <w:bCs/>
              </w:rPr>
            </w:pPr>
            <w:r w:rsidRPr="00BD32CC">
              <w:rPr>
                <w:b/>
                <w:bCs/>
              </w:rPr>
              <w:t>(7)</w:t>
            </w:r>
          </w:p>
        </w:tc>
        <w:tc>
          <w:tcPr>
            <w:tcW w:w="317" w:type="pct"/>
            <w:vAlign w:val="center"/>
          </w:tcPr>
          <w:p w14:paraId="0217097D" w14:textId="77777777" w:rsidR="006C68E2" w:rsidRPr="00BD32CC" w:rsidRDefault="006C68E2" w:rsidP="00BA717B">
            <w:pPr>
              <w:jc w:val="center"/>
              <w:rPr>
                <w:b/>
                <w:bCs/>
              </w:rPr>
            </w:pPr>
            <w:r w:rsidRPr="00BD32CC">
              <w:rPr>
                <w:b/>
                <w:bCs/>
              </w:rPr>
              <w:t>(8)</w:t>
            </w:r>
          </w:p>
        </w:tc>
        <w:tc>
          <w:tcPr>
            <w:tcW w:w="417" w:type="pct"/>
            <w:vAlign w:val="center"/>
          </w:tcPr>
          <w:p w14:paraId="48D3A4D3" w14:textId="77777777" w:rsidR="006C68E2" w:rsidRPr="00BD32CC" w:rsidRDefault="006C68E2" w:rsidP="00BA717B">
            <w:pPr>
              <w:ind w:right="16"/>
              <w:jc w:val="center"/>
              <w:rPr>
                <w:b/>
                <w:bCs/>
              </w:rPr>
            </w:pPr>
            <w:r w:rsidRPr="00BD32CC">
              <w:rPr>
                <w:b/>
                <w:bCs/>
              </w:rPr>
              <w:t>(9)</w:t>
            </w:r>
          </w:p>
        </w:tc>
        <w:tc>
          <w:tcPr>
            <w:tcW w:w="453" w:type="pct"/>
            <w:vAlign w:val="center"/>
          </w:tcPr>
          <w:p w14:paraId="7A671721" w14:textId="77777777" w:rsidR="006C68E2" w:rsidRPr="00BD32CC" w:rsidRDefault="006C68E2" w:rsidP="00BA717B">
            <w:pPr>
              <w:ind w:right="16"/>
              <w:jc w:val="center"/>
              <w:rPr>
                <w:b/>
                <w:bCs/>
              </w:rPr>
            </w:pPr>
            <w:r w:rsidRPr="00BD32CC">
              <w:rPr>
                <w:b/>
                <w:bCs/>
              </w:rPr>
              <w:t>(10)</w:t>
            </w:r>
          </w:p>
        </w:tc>
        <w:tc>
          <w:tcPr>
            <w:tcW w:w="424" w:type="pct"/>
            <w:vAlign w:val="center"/>
          </w:tcPr>
          <w:p w14:paraId="5FEF5415" w14:textId="77777777" w:rsidR="006C68E2" w:rsidRPr="00BD32CC" w:rsidRDefault="006C68E2" w:rsidP="00BA717B">
            <w:pPr>
              <w:ind w:right="16"/>
              <w:jc w:val="center"/>
              <w:rPr>
                <w:b/>
                <w:bCs/>
              </w:rPr>
            </w:pPr>
            <w:r w:rsidRPr="00BD32CC">
              <w:rPr>
                <w:b/>
                <w:bCs/>
              </w:rPr>
              <w:t>(11)</w:t>
            </w:r>
          </w:p>
        </w:tc>
        <w:tc>
          <w:tcPr>
            <w:tcW w:w="401" w:type="pct"/>
            <w:vAlign w:val="center"/>
          </w:tcPr>
          <w:p w14:paraId="7B7996A5" w14:textId="77777777" w:rsidR="006C68E2" w:rsidRPr="00BD32CC" w:rsidRDefault="006C68E2" w:rsidP="00BA717B">
            <w:pPr>
              <w:ind w:right="16"/>
              <w:jc w:val="center"/>
              <w:rPr>
                <w:b/>
                <w:bCs/>
              </w:rPr>
            </w:pPr>
            <w:r w:rsidRPr="00BD32CC">
              <w:rPr>
                <w:b/>
                <w:bCs/>
              </w:rPr>
              <w:t>(12)</w:t>
            </w:r>
          </w:p>
        </w:tc>
      </w:tr>
      <w:tr w:rsidR="006C68E2" w:rsidRPr="00AE18EB" w14:paraId="6043399D" w14:textId="77777777" w:rsidTr="00BA717B">
        <w:trPr>
          <w:trHeight w:val="487"/>
        </w:trPr>
        <w:tc>
          <w:tcPr>
            <w:tcW w:w="187" w:type="pct"/>
            <w:vAlign w:val="center"/>
          </w:tcPr>
          <w:p w14:paraId="333E4241" w14:textId="77777777" w:rsidR="006C68E2" w:rsidRPr="00AE18EB" w:rsidRDefault="006C68E2" w:rsidP="00BA717B">
            <w:pPr>
              <w:jc w:val="center"/>
              <w:rPr>
                <w:sz w:val="26"/>
                <w:szCs w:val="26"/>
                <w:lang w:val="vi-VN"/>
              </w:rPr>
            </w:pPr>
            <w:r w:rsidRPr="00AE18EB">
              <w:rPr>
                <w:sz w:val="26"/>
                <w:szCs w:val="26"/>
                <w:lang w:val="vi-VN"/>
              </w:rPr>
              <w:t>1</w:t>
            </w:r>
          </w:p>
        </w:tc>
        <w:tc>
          <w:tcPr>
            <w:tcW w:w="379" w:type="pct"/>
            <w:vAlign w:val="center"/>
          </w:tcPr>
          <w:p w14:paraId="76808098" w14:textId="77777777" w:rsidR="006C68E2" w:rsidRPr="00AE18EB" w:rsidRDefault="006C68E2" w:rsidP="00BA717B">
            <w:pPr>
              <w:jc w:val="center"/>
              <w:rPr>
                <w:sz w:val="26"/>
                <w:szCs w:val="26"/>
              </w:rPr>
            </w:pPr>
          </w:p>
        </w:tc>
        <w:tc>
          <w:tcPr>
            <w:tcW w:w="355" w:type="pct"/>
            <w:vAlign w:val="center"/>
          </w:tcPr>
          <w:p w14:paraId="3AD234EA" w14:textId="77777777" w:rsidR="006C68E2" w:rsidRPr="00AE18EB" w:rsidRDefault="006C68E2" w:rsidP="00BA717B">
            <w:pPr>
              <w:rPr>
                <w:sz w:val="26"/>
                <w:szCs w:val="26"/>
              </w:rPr>
            </w:pPr>
          </w:p>
        </w:tc>
        <w:tc>
          <w:tcPr>
            <w:tcW w:w="280" w:type="pct"/>
            <w:vAlign w:val="center"/>
          </w:tcPr>
          <w:p w14:paraId="2D44CBDA" w14:textId="77777777" w:rsidR="006C68E2" w:rsidRPr="00AE18EB" w:rsidRDefault="006C68E2" w:rsidP="00BA717B">
            <w:pPr>
              <w:jc w:val="center"/>
              <w:rPr>
                <w:sz w:val="26"/>
                <w:szCs w:val="26"/>
              </w:rPr>
            </w:pPr>
          </w:p>
        </w:tc>
        <w:tc>
          <w:tcPr>
            <w:tcW w:w="346" w:type="pct"/>
            <w:vAlign w:val="center"/>
          </w:tcPr>
          <w:p w14:paraId="434D31AD" w14:textId="77777777" w:rsidR="006C68E2" w:rsidRPr="00AE18EB" w:rsidRDefault="006C68E2" w:rsidP="00BA717B">
            <w:pPr>
              <w:jc w:val="center"/>
              <w:rPr>
                <w:sz w:val="26"/>
                <w:szCs w:val="26"/>
              </w:rPr>
            </w:pPr>
          </w:p>
        </w:tc>
        <w:tc>
          <w:tcPr>
            <w:tcW w:w="947" w:type="pct"/>
          </w:tcPr>
          <w:p w14:paraId="03779EA1" w14:textId="77777777" w:rsidR="006C68E2" w:rsidRPr="00AE18EB" w:rsidRDefault="006C68E2" w:rsidP="00BA717B">
            <w:pPr>
              <w:jc w:val="center"/>
              <w:rPr>
                <w:sz w:val="26"/>
                <w:szCs w:val="26"/>
              </w:rPr>
            </w:pPr>
          </w:p>
        </w:tc>
        <w:tc>
          <w:tcPr>
            <w:tcW w:w="494" w:type="pct"/>
            <w:vAlign w:val="center"/>
          </w:tcPr>
          <w:p w14:paraId="1F0D45BB" w14:textId="77777777" w:rsidR="006C68E2" w:rsidRPr="00AE18EB" w:rsidRDefault="006C68E2" w:rsidP="00BA717B">
            <w:pPr>
              <w:jc w:val="center"/>
              <w:rPr>
                <w:sz w:val="26"/>
                <w:szCs w:val="26"/>
              </w:rPr>
            </w:pPr>
          </w:p>
        </w:tc>
        <w:tc>
          <w:tcPr>
            <w:tcW w:w="317" w:type="pct"/>
            <w:vAlign w:val="center"/>
          </w:tcPr>
          <w:p w14:paraId="5B38D619" w14:textId="77777777" w:rsidR="006C68E2" w:rsidRPr="00AE18EB" w:rsidRDefault="006C68E2" w:rsidP="00BA717B">
            <w:pPr>
              <w:rPr>
                <w:sz w:val="26"/>
                <w:szCs w:val="26"/>
              </w:rPr>
            </w:pPr>
          </w:p>
        </w:tc>
        <w:tc>
          <w:tcPr>
            <w:tcW w:w="417" w:type="pct"/>
          </w:tcPr>
          <w:p w14:paraId="2E7A5BA5" w14:textId="77777777" w:rsidR="006C68E2" w:rsidRPr="00AE18EB" w:rsidRDefault="006C68E2" w:rsidP="00BA717B">
            <w:pPr>
              <w:jc w:val="center"/>
              <w:rPr>
                <w:sz w:val="26"/>
                <w:szCs w:val="26"/>
              </w:rPr>
            </w:pPr>
          </w:p>
        </w:tc>
        <w:tc>
          <w:tcPr>
            <w:tcW w:w="453" w:type="pct"/>
            <w:vAlign w:val="center"/>
          </w:tcPr>
          <w:p w14:paraId="271A8543" w14:textId="77777777" w:rsidR="006C68E2" w:rsidRPr="00AE18EB" w:rsidRDefault="006C68E2" w:rsidP="00BA717B">
            <w:pPr>
              <w:jc w:val="center"/>
              <w:rPr>
                <w:sz w:val="26"/>
                <w:szCs w:val="26"/>
              </w:rPr>
            </w:pPr>
          </w:p>
        </w:tc>
        <w:tc>
          <w:tcPr>
            <w:tcW w:w="424" w:type="pct"/>
          </w:tcPr>
          <w:p w14:paraId="3F771748" w14:textId="77777777" w:rsidR="006C68E2" w:rsidRPr="00AE18EB" w:rsidRDefault="006C68E2" w:rsidP="00BA717B">
            <w:pPr>
              <w:jc w:val="center"/>
              <w:rPr>
                <w:sz w:val="26"/>
                <w:szCs w:val="26"/>
              </w:rPr>
            </w:pPr>
          </w:p>
        </w:tc>
        <w:tc>
          <w:tcPr>
            <w:tcW w:w="401" w:type="pct"/>
          </w:tcPr>
          <w:p w14:paraId="56C50AFC" w14:textId="77777777" w:rsidR="006C68E2" w:rsidRPr="00AE18EB" w:rsidRDefault="006C68E2" w:rsidP="00BA717B">
            <w:pPr>
              <w:jc w:val="center"/>
              <w:rPr>
                <w:sz w:val="26"/>
                <w:szCs w:val="26"/>
              </w:rPr>
            </w:pPr>
          </w:p>
        </w:tc>
      </w:tr>
      <w:tr w:rsidR="006C68E2" w:rsidRPr="00AE18EB" w14:paraId="0B36D885" w14:textId="77777777" w:rsidTr="00BA717B">
        <w:trPr>
          <w:trHeight w:val="479"/>
        </w:trPr>
        <w:tc>
          <w:tcPr>
            <w:tcW w:w="187" w:type="pct"/>
            <w:vAlign w:val="center"/>
          </w:tcPr>
          <w:p w14:paraId="0E063499" w14:textId="77777777" w:rsidR="006C68E2" w:rsidRPr="00AE18EB" w:rsidRDefault="006C68E2" w:rsidP="00BA717B">
            <w:pPr>
              <w:jc w:val="center"/>
              <w:rPr>
                <w:sz w:val="26"/>
                <w:szCs w:val="26"/>
                <w:lang w:val="vi-VN"/>
              </w:rPr>
            </w:pPr>
            <w:r w:rsidRPr="00AE18EB">
              <w:rPr>
                <w:sz w:val="26"/>
                <w:szCs w:val="26"/>
                <w:lang w:val="vi-VN"/>
              </w:rPr>
              <w:t>2</w:t>
            </w:r>
          </w:p>
        </w:tc>
        <w:tc>
          <w:tcPr>
            <w:tcW w:w="379" w:type="pct"/>
            <w:vAlign w:val="center"/>
          </w:tcPr>
          <w:p w14:paraId="1F1C8F07" w14:textId="77777777" w:rsidR="006C68E2" w:rsidRPr="00AE18EB" w:rsidRDefault="006C68E2" w:rsidP="00BA717B">
            <w:pPr>
              <w:jc w:val="center"/>
              <w:rPr>
                <w:sz w:val="26"/>
                <w:szCs w:val="26"/>
              </w:rPr>
            </w:pPr>
          </w:p>
        </w:tc>
        <w:tc>
          <w:tcPr>
            <w:tcW w:w="355" w:type="pct"/>
            <w:vAlign w:val="center"/>
          </w:tcPr>
          <w:p w14:paraId="25A7B0EC" w14:textId="77777777" w:rsidR="006C68E2" w:rsidRPr="00AE18EB" w:rsidRDefault="006C68E2" w:rsidP="00BA717B">
            <w:pPr>
              <w:rPr>
                <w:sz w:val="26"/>
                <w:szCs w:val="26"/>
              </w:rPr>
            </w:pPr>
          </w:p>
        </w:tc>
        <w:tc>
          <w:tcPr>
            <w:tcW w:w="280" w:type="pct"/>
            <w:vAlign w:val="center"/>
          </w:tcPr>
          <w:p w14:paraId="2D3B1C1C" w14:textId="77777777" w:rsidR="006C68E2" w:rsidRPr="00AE18EB" w:rsidRDefault="006C68E2" w:rsidP="00BA717B">
            <w:pPr>
              <w:jc w:val="center"/>
              <w:rPr>
                <w:sz w:val="26"/>
                <w:szCs w:val="26"/>
              </w:rPr>
            </w:pPr>
          </w:p>
        </w:tc>
        <w:tc>
          <w:tcPr>
            <w:tcW w:w="346" w:type="pct"/>
            <w:vAlign w:val="center"/>
          </w:tcPr>
          <w:p w14:paraId="4FB237DC" w14:textId="77777777" w:rsidR="006C68E2" w:rsidRPr="00AE18EB" w:rsidRDefault="006C68E2" w:rsidP="00BA717B">
            <w:pPr>
              <w:jc w:val="center"/>
              <w:rPr>
                <w:sz w:val="26"/>
                <w:szCs w:val="26"/>
              </w:rPr>
            </w:pPr>
          </w:p>
        </w:tc>
        <w:tc>
          <w:tcPr>
            <w:tcW w:w="947" w:type="pct"/>
          </w:tcPr>
          <w:p w14:paraId="0315DD06" w14:textId="77777777" w:rsidR="006C68E2" w:rsidRPr="00AE18EB" w:rsidRDefault="006C68E2" w:rsidP="00BA717B">
            <w:pPr>
              <w:jc w:val="center"/>
              <w:rPr>
                <w:sz w:val="26"/>
                <w:szCs w:val="26"/>
              </w:rPr>
            </w:pPr>
          </w:p>
        </w:tc>
        <w:tc>
          <w:tcPr>
            <w:tcW w:w="494" w:type="pct"/>
            <w:vAlign w:val="center"/>
          </w:tcPr>
          <w:p w14:paraId="78CCEA72" w14:textId="77777777" w:rsidR="006C68E2" w:rsidRPr="00AE18EB" w:rsidRDefault="006C68E2" w:rsidP="00BA717B">
            <w:pPr>
              <w:jc w:val="center"/>
              <w:rPr>
                <w:sz w:val="26"/>
                <w:szCs w:val="26"/>
              </w:rPr>
            </w:pPr>
          </w:p>
        </w:tc>
        <w:tc>
          <w:tcPr>
            <w:tcW w:w="317" w:type="pct"/>
            <w:vAlign w:val="center"/>
          </w:tcPr>
          <w:p w14:paraId="684B0B41" w14:textId="77777777" w:rsidR="006C68E2" w:rsidRPr="00AE18EB" w:rsidRDefault="006C68E2" w:rsidP="00BA717B">
            <w:pPr>
              <w:rPr>
                <w:sz w:val="26"/>
                <w:szCs w:val="26"/>
              </w:rPr>
            </w:pPr>
          </w:p>
        </w:tc>
        <w:tc>
          <w:tcPr>
            <w:tcW w:w="417" w:type="pct"/>
          </w:tcPr>
          <w:p w14:paraId="21FBA67D" w14:textId="77777777" w:rsidR="006C68E2" w:rsidRPr="00AE18EB" w:rsidRDefault="006C68E2" w:rsidP="00BA717B">
            <w:pPr>
              <w:jc w:val="center"/>
              <w:rPr>
                <w:sz w:val="26"/>
                <w:szCs w:val="26"/>
              </w:rPr>
            </w:pPr>
          </w:p>
        </w:tc>
        <w:tc>
          <w:tcPr>
            <w:tcW w:w="453" w:type="pct"/>
            <w:vAlign w:val="center"/>
          </w:tcPr>
          <w:p w14:paraId="4E2ED623" w14:textId="77777777" w:rsidR="006C68E2" w:rsidRPr="00AE18EB" w:rsidRDefault="006C68E2" w:rsidP="00BA717B">
            <w:pPr>
              <w:jc w:val="center"/>
              <w:rPr>
                <w:sz w:val="26"/>
                <w:szCs w:val="26"/>
              </w:rPr>
            </w:pPr>
          </w:p>
        </w:tc>
        <w:tc>
          <w:tcPr>
            <w:tcW w:w="424" w:type="pct"/>
          </w:tcPr>
          <w:p w14:paraId="75D9D68D" w14:textId="77777777" w:rsidR="006C68E2" w:rsidRPr="00AE18EB" w:rsidRDefault="006C68E2" w:rsidP="00BA717B">
            <w:pPr>
              <w:jc w:val="center"/>
              <w:rPr>
                <w:sz w:val="26"/>
                <w:szCs w:val="26"/>
              </w:rPr>
            </w:pPr>
          </w:p>
        </w:tc>
        <w:tc>
          <w:tcPr>
            <w:tcW w:w="401" w:type="pct"/>
          </w:tcPr>
          <w:p w14:paraId="4108D742" w14:textId="77777777" w:rsidR="006C68E2" w:rsidRPr="00AE18EB" w:rsidRDefault="006C68E2" w:rsidP="00BA717B">
            <w:pPr>
              <w:jc w:val="center"/>
              <w:rPr>
                <w:sz w:val="26"/>
                <w:szCs w:val="26"/>
              </w:rPr>
            </w:pPr>
          </w:p>
        </w:tc>
      </w:tr>
    </w:tbl>
    <w:p w14:paraId="521D1C1D" w14:textId="77777777" w:rsidR="006C68E2" w:rsidRPr="008976A1" w:rsidRDefault="006C68E2" w:rsidP="006C68E2">
      <w:pPr>
        <w:tabs>
          <w:tab w:val="center" w:pos="1710"/>
          <w:tab w:val="center" w:pos="9356"/>
        </w:tabs>
        <w:spacing w:before="60" w:after="60"/>
        <w:jc w:val="both"/>
        <w:rPr>
          <w:i/>
          <w:sz w:val="26"/>
          <w:szCs w:val="26"/>
          <w:lang w:val="vi-VN"/>
        </w:rPr>
      </w:pPr>
      <w:r>
        <w:rPr>
          <w:i/>
          <w:sz w:val="26"/>
          <w:szCs w:val="26"/>
        </w:rPr>
        <w:t xml:space="preserve">     </w:t>
      </w:r>
      <w:r w:rsidRPr="008976A1">
        <w:rPr>
          <w:i/>
          <w:sz w:val="26"/>
          <w:szCs w:val="26"/>
        </w:rPr>
        <w:t>Ghi chú: Xem hướng dẫn cách ghi các cột/mục đính kèm Biểu mẫu này.</w:t>
      </w:r>
      <w:r w:rsidRPr="008976A1">
        <w:rPr>
          <w:i/>
          <w:sz w:val="26"/>
          <w:szCs w:val="26"/>
        </w:rPr>
        <w:tab/>
      </w:r>
      <w:r w:rsidRPr="008976A1">
        <w:rPr>
          <w:i/>
          <w:sz w:val="26"/>
          <w:szCs w:val="26"/>
        </w:rPr>
        <w:tab/>
      </w:r>
      <w:r w:rsidRPr="008976A1">
        <w:rPr>
          <w:i/>
          <w:sz w:val="26"/>
          <w:szCs w:val="26"/>
        </w:rPr>
        <w:tab/>
      </w:r>
      <w:r w:rsidRPr="008976A1">
        <w:rPr>
          <w:i/>
          <w:sz w:val="26"/>
          <w:szCs w:val="26"/>
        </w:rPr>
        <w:tab/>
      </w:r>
      <w:r w:rsidRPr="008976A1">
        <w:rPr>
          <w:i/>
          <w:sz w:val="26"/>
          <w:szCs w:val="26"/>
          <w:lang w:val="vi-VN"/>
        </w:rPr>
        <w:t xml:space="preserve"> </w:t>
      </w:r>
    </w:p>
    <w:p w14:paraId="41CC6E69" w14:textId="77777777" w:rsidR="006C68E2" w:rsidRPr="00AE18EB" w:rsidRDefault="006C68E2" w:rsidP="006C68E2">
      <w:pPr>
        <w:tabs>
          <w:tab w:val="center" w:pos="1710"/>
          <w:tab w:val="center" w:pos="9356"/>
        </w:tabs>
        <w:spacing w:before="60" w:after="60"/>
        <w:jc w:val="both"/>
        <w:rPr>
          <w:i/>
          <w:iCs/>
          <w:sz w:val="26"/>
          <w:szCs w:val="26"/>
          <w:lang w:val="vi-VN"/>
        </w:rPr>
      </w:pPr>
      <w:r w:rsidRPr="00AE18EB">
        <w:rPr>
          <w:lang w:val="vi-VN"/>
        </w:rPr>
        <w:tab/>
      </w:r>
      <w:r w:rsidRPr="00AE18EB">
        <w:rPr>
          <w:lang w:val="vi-VN"/>
        </w:rPr>
        <w:tab/>
      </w:r>
      <w:r w:rsidRPr="00AE18EB">
        <w:rPr>
          <w:sz w:val="26"/>
          <w:szCs w:val="26"/>
        </w:rPr>
        <w:t xml:space="preserve">                                                                                     </w:t>
      </w:r>
      <w:r w:rsidRPr="00AE18EB">
        <w:rPr>
          <w:i/>
          <w:iCs/>
          <w:sz w:val="26"/>
          <w:szCs w:val="26"/>
        </w:rPr>
        <w:t>TP. Hồ Chí Minh, ngày        tháng        năm 2025</w:t>
      </w:r>
    </w:p>
    <w:p w14:paraId="5AB47EDF" w14:textId="77777777" w:rsidR="006C68E2" w:rsidRDefault="006C68E2" w:rsidP="006C68E2">
      <w:pPr>
        <w:tabs>
          <w:tab w:val="center" w:pos="12333"/>
        </w:tabs>
        <w:spacing w:line="288" w:lineRule="auto"/>
        <w:jc w:val="both"/>
        <w:rPr>
          <w:b/>
          <w:sz w:val="26"/>
          <w:szCs w:val="26"/>
        </w:rPr>
      </w:pPr>
      <w:r w:rsidRPr="00AE18EB">
        <w:rPr>
          <w:b/>
          <w:sz w:val="26"/>
          <w:szCs w:val="26"/>
        </w:rPr>
        <w:tab/>
        <w:t xml:space="preserve">Người </w:t>
      </w:r>
      <w:r>
        <w:rPr>
          <w:b/>
          <w:sz w:val="26"/>
          <w:szCs w:val="26"/>
        </w:rPr>
        <w:t>đề nghị</w:t>
      </w:r>
    </w:p>
    <w:p w14:paraId="59740AD9" w14:textId="77777777" w:rsidR="006C68E2" w:rsidRDefault="006C68E2" w:rsidP="006C68E2">
      <w:pPr>
        <w:tabs>
          <w:tab w:val="center" w:pos="12333"/>
        </w:tabs>
        <w:spacing w:line="288" w:lineRule="auto"/>
        <w:jc w:val="both"/>
        <w:rPr>
          <w:i/>
          <w:sz w:val="26"/>
          <w:szCs w:val="26"/>
        </w:rPr>
      </w:pPr>
      <w:r>
        <w:rPr>
          <w:b/>
          <w:sz w:val="26"/>
          <w:szCs w:val="26"/>
        </w:rPr>
        <w:tab/>
      </w:r>
      <w:r w:rsidRPr="00AE18EB">
        <w:rPr>
          <w:i/>
          <w:sz w:val="26"/>
          <w:szCs w:val="26"/>
        </w:rPr>
        <w:t>(Ký và ghi rõ họ tên)</w:t>
      </w:r>
    </w:p>
    <w:p w14:paraId="53D11EDE" w14:textId="77777777" w:rsidR="006C68E2" w:rsidRDefault="006C68E2" w:rsidP="006C68E2">
      <w:pPr>
        <w:tabs>
          <w:tab w:val="center" w:pos="12333"/>
        </w:tabs>
        <w:spacing w:line="288" w:lineRule="auto"/>
        <w:jc w:val="both"/>
        <w:rPr>
          <w:i/>
          <w:sz w:val="26"/>
          <w:szCs w:val="26"/>
        </w:rPr>
      </w:pPr>
      <w:r>
        <w:rPr>
          <w:i/>
          <w:sz w:val="26"/>
          <w:szCs w:val="26"/>
        </w:rPr>
        <w:t xml:space="preserve">         </w:t>
      </w:r>
    </w:p>
    <w:p w14:paraId="189A040A" w14:textId="77777777" w:rsidR="006C68E2" w:rsidRPr="003F2E4F" w:rsidRDefault="006C68E2" w:rsidP="006C68E2">
      <w:pPr>
        <w:tabs>
          <w:tab w:val="center" w:pos="12333"/>
        </w:tabs>
        <w:spacing w:line="288" w:lineRule="auto"/>
        <w:jc w:val="both"/>
        <w:rPr>
          <w:i/>
          <w:sz w:val="26"/>
          <w:szCs w:val="26"/>
        </w:rPr>
      </w:pPr>
      <w:r>
        <w:rPr>
          <w:i/>
          <w:sz w:val="26"/>
          <w:szCs w:val="26"/>
        </w:rPr>
        <w:lastRenderedPageBreak/>
        <w:t xml:space="preserve">         </w:t>
      </w:r>
      <w:r w:rsidRPr="00D5285A">
        <w:rPr>
          <w:b/>
          <w:spacing w:val="-6"/>
          <w:sz w:val="25"/>
          <w:szCs w:val="25"/>
        </w:rPr>
        <w:t>Hướng dẫn cách ghi các cột/mục:</w:t>
      </w:r>
    </w:p>
    <w:p w14:paraId="6799C1DB" w14:textId="77777777" w:rsidR="006C68E2" w:rsidRPr="00D5285A" w:rsidRDefault="006C68E2" w:rsidP="006C68E2">
      <w:pPr>
        <w:tabs>
          <w:tab w:val="center" w:pos="12333"/>
        </w:tabs>
        <w:spacing w:before="40" w:after="40"/>
        <w:ind w:left="567"/>
        <w:jc w:val="both"/>
        <w:rPr>
          <w:spacing w:val="-6"/>
          <w:sz w:val="25"/>
          <w:szCs w:val="25"/>
        </w:rPr>
      </w:pPr>
      <w:r w:rsidRPr="00D5285A">
        <w:rPr>
          <w:spacing w:val="-6"/>
          <w:sz w:val="25"/>
          <w:szCs w:val="25"/>
        </w:rPr>
        <w:t xml:space="preserve">(1) - Ghi số thứ tự </w:t>
      </w:r>
    </w:p>
    <w:p w14:paraId="10AEE0AD" w14:textId="77777777" w:rsidR="006C68E2" w:rsidRPr="00D5285A" w:rsidRDefault="006C68E2" w:rsidP="006C68E2">
      <w:pPr>
        <w:tabs>
          <w:tab w:val="center" w:pos="12333"/>
        </w:tabs>
        <w:spacing w:before="40" w:after="40"/>
        <w:ind w:left="567"/>
        <w:jc w:val="both"/>
        <w:rPr>
          <w:spacing w:val="-6"/>
          <w:sz w:val="25"/>
          <w:szCs w:val="25"/>
        </w:rPr>
      </w:pPr>
      <w:r w:rsidRPr="00D5285A">
        <w:rPr>
          <w:spacing w:val="-6"/>
          <w:sz w:val="25"/>
          <w:szCs w:val="25"/>
        </w:rPr>
        <w:t>(2)</w:t>
      </w:r>
      <w:r>
        <w:rPr>
          <w:spacing w:val="-6"/>
          <w:sz w:val="25"/>
          <w:szCs w:val="25"/>
        </w:rPr>
        <w:t xml:space="preserve"> (10) </w:t>
      </w:r>
      <w:r w:rsidRPr="00D5285A">
        <w:rPr>
          <w:spacing w:val="-6"/>
          <w:sz w:val="25"/>
          <w:szCs w:val="25"/>
        </w:rPr>
        <w:t xml:space="preserve">- Ghi đầy đủ tên học phần </w:t>
      </w:r>
    </w:p>
    <w:p w14:paraId="1FEE18D4" w14:textId="77777777" w:rsidR="006C68E2" w:rsidRPr="00D5285A" w:rsidRDefault="006C68E2" w:rsidP="006C68E2">
      <w:pPr>
        <w:tabs>
          <w:tab w:val="center" w:pos="12333"/>
        </w:tabs>
        <w:spacing w:before="40" w:after="40"/>
        <w:ind w:left="567"/>
        <w:jc w:val="both"/>
        <w:rPr>
          <w:spacing w:val="-6"/>
          <w:sz w:val="25"/>
          <w:szCs w:val="25"/>
        </w:rPr>
      </w:pPr>
      <w:r w:rsidRPr="00D5285A">
        <w:rPr>
          <w:spacing w:val="-6"/>
          <w:sz w:val="25"/>
          <w:szCs w:val="25"/>
        </w:rPr>
        <w:t xml:space="preserve">(3) </w:t>
      </w:r>
      <w:r>
        <w:rPr>
          <w:spacing w:val="-6"/>
          <w:sz w:val="25"/>
          <w:szCs w:val="25"/>
        </w:rPr>
        <w:t xml:space="preserve">(11) </w:t>
      </w:r>
      <w:r w:rsidRPr="00D5285A">
        <w:rPr>
          <w:spacing w:val="-6"/>
          <w:sz w:val="25"/>
          <w:szCs w:val="25"/>
        </w:rPr>
        <w:t>- Ghi đầy đủ</w:t>
      </w:r>
      <w:r>
        <w:rPr>
          <w:spacing w:val="-6"/>
          <w:sz w:val="25"/>
          <w:szCs w:val="25"/>
        </w:rPr>
        <w:t xml:space="preserve"> </w:t>
      </w:r>
      <w:r w:rsidRPr="00D5285A">
        <w:rPr>
          <w:spacing w:val="-6"/>
          <w:sz w:val="25"/>
          <w:szCs w:val="25"/>
        </w:rPr>
        <w:t xml:space="preserve">mã môn học </w:t>
      </w:r>
    </w:p>
    <w:p w14:paraId="0C3B378A" w14:textId="77777777" w:rsidR="006C68E2" w:rsidRPr="00D5285A" w:rsidRDefault="006C68E2" w:rsidP="006C68E2">
      <w:pPr>
        <w:tabs>
          <w:tab w:val="center" w:pos="12333"/>
        </w:tabs>
        <w:spacing w:before="40" w:after="40"/>
        <w:ind w:left="567"/>
        <w:jc w:val="both"/>
        <w:rPr>
          <w:spacing w:val="-6"/>
          <w:sz w:val="25"/>
          <w:szCs w:val="25"/>
        </w:rPr>
      </w:pPr>
      <w:r w:rsidRPr="00D5285A">
        <w:rPr>
          <w:spacing w:val="-6"/>
          <w:sz w:val="25"/>
          <w:szCs w:val="25"/>
        </w:rPr>
        <w:t xml:space="preserve">(4) </w:t>
      </w:r>
      <w:r>
        <w:rPr>
          <w:spacing w:val="-6"/>
          <w:sz w:val="25"/>
          <w:szCs w:val="25"/>
        </w:rPr>
        <w:t xml:space="preserve">(12) </w:t>
      </w:r>
      <w:r w:rsidRPr="00D5285A">
        <w:rPr>
          <w:spacing w:val="-6"/>
          <w:sz w:val="25"/>
          <w:szCs w:val="25"/>
        </w:rPr>
        <w:t xml:space="preserve">- Ghi đầy đủ số lượng tín chỉ của môn học </w:t>
      </w:r>
    </w:p>
    <w:p w14:paraId="56CE574A" w14:textId="77777777" w:rsidR="006C68E2" w:rsidRPr="00D5285A" w:rsidRDefault="006C68E2" w:rsidP="006C68E2">
      <w:pPr>
        <w:tabs>
          <w:tab w:val="center" w:pos="12333"/>
        </w:tabs>
        <w:spacing w:before="40" w:after="40"/>
        <w:ind w:left="567"/>
        <w:jc w:val="both"/>
        <w:rPr>
          <w:spacing w:val="-6"/>
          <w:sz w:val="25"/>
          <w:szCs w:val="25"/>
        </w:rPr>
      </w:pPr>
      <w:r w:rsidRPr="00D5285A">
        <w:rPr>
          <w:spacing w:val="-6"/>
          <w:sz w:val="25"/>
          <w:szCs w:val="25"/>
        </w:rPr>
        <w:t>(5) - Ghi điểm số trung bình của môn học đã tích lũy</w:t>
      </w:r>
    </w:p>
    <w:p w14:paraId="44F78787" w14:textId="77777777" w:rsidR="006C68E2" w:rsidRPr="00D5285A" w:rsidRDefault="006C68E2" w:rsidP="006C68E2">
      <w:pPr>
        <w:tabs>
          <w:tab w:val="center" w:pos="12333"/>
        </w:tabs>
        <w:spacing w:before="40" w:after="40"/>
        <w:ind w:left="567"/>
        <w:jc w:val="both"/>
        <w:rPr>
          <w:spacing w:val="-6"/>
          <w:sz w:val="25"/>
          <w:szCs w:val="25"/>
        </w:rPr>
      </w:pPr>
      <w:r w:rsidRPr="00D5285A">
        <w:rPr>
          <w:spacing w:val="-6"/>
          <w:sz w:val="25"/>
          <w:szCs w:val="25"/>
        </w:rPr>
        <w:t>(6) - Ghi rõ học hàm/học vị của giảng viên đã giảng dạy môn học tích lũy</w:t>
      </w:r>
    </w:p>
    <w:p w14:paraId="6717111E" w14:textId="77777777" w:rsidR="006C68E2" w:rsidRPr="00D5285A" w:rsidRDefault="006C68E2" w:rsidP="006C68E2">
      <w:pPr>
        <w:tabs>
          <w:tab w:val="center" w:pos="12333"/>
        </w:tabs>
        <w:spacing w:before="40" w:after="40"/>
        <w:ind w:left="567"/>
        <w:jc w:val="both"/>
        <w:rPr>
          <w:spacing w:val="-6"/>
          <w:sz w:val="25"/>
          <w:szCs w:val="25"/>
        </w:rPr>
      </w:pPr>
      <w:r w:rsidRPr="00D5285A">
        <w:rPr>
          <w:spacing w:val="-6"/>
          <w:sz w:val="25"/>
          <w:szCs w:val="25"/>
        </w:rPr>
        <w:t>(7) - Ghi thời điểm học tập của môn học đã tích lũy (theo học kỳ, năm học, khóa học)</w:t>
      </w:r>
    </w:p>
    <w:p w14:paraId="7AF8AC3F" w14:textId="77777777" w:rsidR="006C68E2" w:rsidRPr="00D5285A" w:rsidRDefault="006C68E2" w:rsidP="006C68E2">
      <w:pPr>
        <w:tabs>
          <w:tab w:val="center" w:pos="12333"/>
        </w:tabs>
        <w:spacing w:before="40" w:after="40"/>
        <w:ind w:left="567"/>
        <w:jc w:val="both"/>
        <w:rPr>
          <w:spacing w:val="-6"/>
          <w:sz w:val="25"/>
          <w:szCs w:val="25"/>
        </w:rPr>
      </w:pPr>
      <w:r w:rsidRPr="00D5285A">
        <w:rPr>
          <w:spacing w:val="-6"/>
          <w:sz w:val="25"/>
          <w:szCs w:val="25"/>
        </w:rPr>
        <w:t>(8) - Ghi rõ tên cơ sở giáo dục đã đào tạo, giảng dạy môn học tích lũy</w:t>
      </w:r>
    </w:p>
    <w:p w14:paraId="30F4F2DC" w14:textId="77777777" w:rsidR="006C68E2" w:rsidRPr="00D5285A" w:rsidRDefault="006C68E2" w:rsidP="006C68E2">
      <w:pPr>
        <w:tabs>
          <w:tab w:val="center" w:pos="12333"/>
        </w:tabs>
        <w:spacing w:before="40" w:after="40"/>
        <w:ind w:left="567"/>
        <w:jc w:val="both"/>
        <w:rPr>
          <w:spacing w:val="-6"/>
          <w:sz w:val="25"/>
          <w:szCs w:val="25"/>
        </w:rPr>
      </w:pPr>
      <w:r w:rsidRPr="00D5285A">
        <w:rPr>
          <w:spacing w:val="-6"/>
          <w:sz w:val="25"/>
          <w:szCs w:val="25"/>
        </w:rPr>
        <w:t>(9) - Ghi rõ đối tượng xét công nhận chuyển đổi tín chỉ, cụ thể:</w:t>
      </w:r>
    </w:p>
    <w:p w14:paraId="4015B312" w14:textId="77777777" w:rsidR="006C68E2" w:rsidRPr="00D5285A" w:rsidRDefault="006C68E2" w:rsidP="006C68E2">
      <w:pPr>
        <w:tabs>
          <w:tab w:val="center" w:pos="12333"/>
        </w:tabs>
        <w:spacing w:before="40" w:after="40"/>
        <w:ind w:firstLine="567"/>
        <w:jc w:val="both"/>
        <w:rPr>
          <w:b/>
          <w:i/>
          <w:spacing w:val="-6"/>
          <w:sz w:val="25"/>
          <w:szCs w:val="25"/>
        </w:rPr>
      </w:pPr>
      <w:r w:rsidRPr="00D5285A">
        <w:rPr>
          <w:b/>
          <w:i/>
          <w:spacing w:val="-6"/>
          <w:sz w:val="25"/>
          <w:szCs w:val="25"/>
        </w:rPr>
        <w:t>* Đối với HVCH:</w:t>
      </w:r>
    </w:p>
    <w:p w14:paraId="1B838884" w14:textId="77777777" w:rsidR="006C68E2" w:rsidRPr="00D5285A" w:rsidRDefault="006C68E2" w:rsidP="006C68E2">
      <w:pPr>
        <w:tabs>
          <w:tab w:val="left" w:pos="1269"/>
        </w:tabs>
        <w:spacing w:before="40" w:after="40"/>
        <w:ind w:right="-7" w:firstLine="567"/>
        <w:jc w:val="both"/>
        <w:rPr>
          <w:i/>
          <w:spacing w:val="-6"/>
          <w:sz w:val="25"/>
          <w:szCs w:val="25"/>
          <w:lang w:val="vi-VN"/>
        </w:rPr>
      </w:pPr>
      <w:r w:rsidRPr="00D5285A">
        <w:rPr>
          <w:i/>
          <w:iCs/>
          <w:spacing w:val="-6"/>
          <w:sz w:val="25"/>
          <w:szCs w:val="25"/>
        </w:rPr>
        <w:t>a</w:t>
      </w:r>
      <w:r w:rsidRPr="00D5285A">
        <w:rPr>
          <w:i/>
          <w:iCs/>
          <w:spacing w:val="-6"/>
          <w:sz w:val="25"/>
          <w:szCs w:val="25"/>
          <w:lang w:val="vi-VN"/>
        </w:rPr>
        <w:t xml:space="preserve">) Đối tượng </w:t>
      </w:r>
      <w:r w:rsidRPr="00D5285A">
        <w:rPr>
          <w:i/>
          <w:iCs/>
          <w:spacing w:val="-6"/>
          <w:sz w:val="25"/>
          <w:szCs w:val="25"/>
        </w:rPr>
        <w:t>A</w:t>
      </w:r>
      <w:r w:rsidRPr="00D5285A">
        <w:rPr>
          <w:i/>
          <w:iCs/>
          <w:spacing w:val="-6"/>
          <w:sz w:val="25"/>
          <w:szCs w:val="25"/>
          <w:lang w:val="vi-VN"/>
        </w:rPr>
        <w:t xml:space="preserve">: </w:t>
      </w:r>
      <w:r w:rsidRPr="00D5285A">
        <w:rPr>
          <w:i/>
          <w:iCs/>
          <w:spacing w:val="-6"/>
          <w:sz w:val="25"/>
          <w:szCs w:val="25"/>
        </w:rPr>
        <w:t>HVCH</w:t>
      </w:r>
      <w:r w:rsidRPr="00D5285A">
        <w:rPr>
          <w:i/>
          <w:iCs/>
          <w:spacing w:val="-6"/>
          <w:sz w:val="25"/>
          <w:szCs w:val="25"/>
          <w:lang w:val="vi-VN"/>
        </w:rPr>
        <w:t xml:space="preserve"> </w:t>
      </w:r>
      <w:r w:rsidRPr="00D5285A">
        <w:rPr>
          <w:i/>
          <w:spacing w:val="-6"/>
          <w:sz w:val="25"/>
          <w:szCs w:val="25"/>
        </w:rPr>
        <w:t>đã học một CTĐT thạc sĩ khác</w:t>
      </w:r>
      <w:r w:rsidRPr="00D5285A">
        <w:rPr>
          <w:i/>
          <w:spacing w:val="-6"/>
          <w:sz w:val="25"/>
          <w:szCs w:val="25"/>
          <w:lang w:val="vi-VN"/>
        </w:rPr>
        <w:t>.</w:t>
      </w:r>
    </w:p>
    <w:p w14:paraId="2018F4AA" w14:textId="77777777" w:rsidR="006C68E2" w:rsidRPr="00D5285A" w:rsidRDefault="006C68E2" w:rsidP="006C68E2">
      <w:pPr>
        <w:widowControl w:val="0"/>
        <w:tabs>
          <w:tab w:val="left" w:pos="567"/>
        </w:tabs>
        <w:spacing w:before="40" w:after="40"/>
        <w:ind w:right="-7" w:firstLine="567"/>
        <w:jc w:val="both"/>
        <w:rPr>
          <w:i/>
          <w:iCs/>
          <w:spacing w:val="-6"/>
          <w:sz w:val="25"/>
          <w:szCs w:val="25"/>
        </w:rPr>
      </w:pPr>
      <w:r w:rsidRPr="00D5285A">
        <w:rPr>
          <w:i/>
          <w:spacing w:val="-6"/>
          <w:sz w:val="25"/>
          <w:szCs w:val="25"/>
        </w:rPr>
        <w:t>b</w:t>
      </w:r>
      <w:r w:rsidRPr="00D5285A">
        <w:rPr>
          <w:i/>
          <w:spacing w:val="-6"/>
          <w:sz w:val="25"/>
          <w:szCs w:val="25"/>
          <w:lang w:val="vi-VN"/>
        </w:rPr>
        <w:t xml:space="preserve">) Đối tượng </w:t>
      </w:r>
      <w:r w:rsidRPr="00D5285A">
        <w:rPr>
          <w:i/>
          <w:spacing w:val="-6"/>
          <w:sz w:val="25"/>
          <w:szCs w:val="25"/>
        </w:rPr>
        <w:t>B</w:t>
      </w:r>
      <w:r w:rsidRPr="00D5285A">
        <w:rPr>
          <w:i/>
          <w:spacing w:val="-6"/>
          <w:sz w:val="25"/>
          <w:szCs w:val="25"/>
          <w:lang w:val="vi-VN"/>
        </w:rPr>
        <w:t xml:space="preserve">: </w:t>
      </w:r>
      <w:r w:rsidRPr="00D5285A">
        <w:rPr>
          <w:i/>
          <w:iCs/>
          <w:spacing w:val="-6"/>
          <w:sz w:val="25"/>
          <w:szCs w:val="25"/>
        </w:rPr>
        <w:t>HVCH</w:t>
      </w:r>
      <w:r w:rsidRPr="00D5285A">
        <w:rPr>
          <w:i/>
          <w:spacing w:val="-6"/>
          <w:sz w:val="25"/>
          <w:szCs w:val="25"/>
        </w:rPr>
        <w:t xml:space="preserve"> đã tốt nghiệp một </w:t>
      </w:r>
      <w:r w:rsidRPr="00D5285A">
        <w:rPr>
          <w:i/>
          <w:spacing w:val="-6"/>
          <w:sz w:val="25"/>
          <w:szCs w:val="25"/>
          <w:lang w:val="vi-VN"/>
        </w:rPr>
        <w:t xml:space="preserve">trong các </w:t>
      </w:r>
      <w:r w:rsidRPr="00D5285A">
        <w:rPr>
          <w:i/>
          <w:spacing w:val="-6"/>
          <w:sz w:val="25"/>
          <w:szCs w:val="25"/>
        </w:rPr>
        <w:t>CTĐT chuyên sâu đặc thù</w:t>
      </w:r>
      <w:r w:rsidRPr="00D5285A">
        <w:rPr>
          <w:i/>
          <w:spacing w:val="-6"/>
          <w:sz w:val="25"/>
          <w:szCs w:val="25"/>
          <w:lang w:val="vi-VN"/>
        </w:rPr>
        <w:t xml:space="preserve">. </w:t>
      </w:r>
      <w:r w:rsidRPr="00D5285A">
        <w:rPr>
          <w:i/>
          <w:spacing w:val="-6"/>
          <w:sz w:val="25"/>
          <w:szCs w:val="25"/>
        </w:rPr>
        <w:t>Chương trình có khối lượng học tập từ 150 tín chỉ trở lên đối với người đã tốt nghiệp trung học phổ thông và tương đương hoặc có khối lượng học tập từ 30 tín chỉ trở lên đối với người đã tốt nghiệp trình độ đại học</w:t>
      </w:r>
      <w:r w:rsidRPr="00D5285A">
        <w:rPr>
          <w:i/>
          <w:spacing w:val="-6"/>
          <w:sz w:val="25"/>
          <w:szCs w:val="25"/>
          <w:lang w:val="vi-VN"/>
        </w:rPr>
        <w:t xml:space="preserve"> được xếp vào ngành đào tạo chuyên sâu đặc thù.</w:t>
      </w:r>
    </w:p>
    <w:p w14:paraId="786EE6E2" w14:textId="77777777" w:rsidR="006C68E2" w:rsidRPr="00D5285A" w:rsidRDefault="006C68E2" w:rsidP="006C68E2">
      <w:pPr>
        <w:tabs>
          <w:tab w:val="left" w:pos="709"/>
        </w:tabs>
        <w:spacing w:before="40" w:after="40"/>
        <w:ind w:right="-7" w:firstLine="567"/>
        <w:jc w:val="both"/>
        <w:rPr>
          <w:i/>
          <w:spacing w:val="-6"/>
          <w:sz w:val="25"/>
          <w:szCs w:val="25"/>
          <w:lang w:val="vi-VN"/>
        </w:rPr>
      </w:pPr>
      <w:r w:rsidRPr="00D5285A">
        <w:rPr>
          <w:i/>
          <w:spacing w:val="-6"/>
          <w:sz w:val="25"/>
          <w:szCs w:val="25"/>
          <w:lang w:val="vi-VN"/>
        </w:rPr>
        <w:t xml:space="preserve">c) Đối tượng C: </w:t>
      </w:r>
      <w:r w:rsidRPr="00D5285A">
        <w:rPr>
          <w:i/>
          <w:iCs/>
          <w:spacing w:val="-6"/>
          <w:sz w:val="25"/>
          <w:szCs w:val="25"/>
        </w:rPr>
        <w:t>HVCH</w:t>
      </w:r>
      <w:r w:rsidRPr="00D5285A">
        <w:rPr>
          <w:i/>
          <w:spacing w:val="-6"/>
          <w:sz w:val="25"/>
          <w:szCs w:val="25"/>
          <w:lang w:val="vi-VN"/>
        </w:rPr>
        <w:t xml:space="preserve"> đã đăng ký học trước một số học phần ở CTĐT thạc sĩ cùng cơ sở đào tạo.</w:t>
      </w:r>
    </w:p>
    <w:p w14:paraId="519C7718" w14:textId="77777777" w:rsidR="006C68E2" w:rsidRPr="00D5285A" w:rsidRDefault="006C68E2" w:rsidP="006C68E2">
      <w:pPr>
        <w:tabs>
          <w:tab w:val="center" w:pos="12333"/>
        </w:tabs>
        <w:spacing w:before="40" w:after="40"/>
        <w:ind w:firstLine="567"/>
        <w:jc w:val="both"/>
        <w:rPr>
          <w:i/>
          <w:spacing w:val="-6"/>
          <w:sz w:val="25"/>
          <w:szCs w:val="25"/>
        </w:rPr>
      </w:pPr>
      <w:r w:rsidRPr="00D5285A">
        <w:rPr>
          <w:i/>
          <w:spacing w:val="-6"/>
          <w:sz w:val="25"/>
          <w:szCs w:val="25"/>
        </w:rPr>
        <w:t xml:space="preserve">d) </w:t>
      </w:r>
      <w:r w:rsidRPr="00D5285A">
        <w:rPr>
          <w:i/>
          <w:spacing w:val="-6"/>
          <w:sz w:val="25"/>
          <w:szCs w:val="25"/>
          <w:lang w:val="vi-VN"/>
        </w:rPr>
        <w:t xml:space="preserve">Đối tượng D: </w:t>
      </w:r>
      <w:r w:rsidRPr="00D5285A">
        <w:rPr>
          <w:i/>
          <w:iCs/>
          <w:spacing w:val="-6"/>
          <w:sz w:val="25"/>
          <w:szCs w:val="25"/>
        </w:rPr>
        <w:t>HVCH</w:t>
      </w:r>
      <w:r w:rsidRPr="00D5285A">
        <w:rPr>
          <w:i/>
          <w:spacing w:val="-6"/>
          <w:sz w:val="25"/>
          <w:szCs w:val="25"/>
          <w:lang w:val="vi-VN"/>
        </w:rPr>
        <w:t xml:space="preserve"> đã từng học </w:t>
      </w:r>
      <w:r>
        <w:rPr>
          <w:i/>
          <w:spacing w:val="-6"/>
          <w:sz w:val="25"/>
          <w:szCs w:val="25"/>
        </w:rPr>
        <w:t>NCS</w:t>
      </w:r>
      <w:r w:rsidRPr="00D5285A">
        <w:rPr>
          <w:i/>
          <w:spacing w:val="-6"/>
          <w:sz w:val="25"/>
          <w:szCs w:val="25"/>
          <w:lang w:val="vi-VN"/>
        </w:rPr>
        <w:t xml:space="preserve"> tại cùng cơ sở đào tạo, bị thôi học và có nguyện vọng được tiếp tục theo học </w:t>
      </w:r>
      <w:r w:rsidRPr="00D5285A">
        <w:rPr>
          <w:i/>
          <w:spacing w:val="-6"/>
          <w:sz w:val="25"/>
          <w:szCs w:val="25"/>
        </w:rPr>
        <w:t>CTĐT</w:t>
      </w:r>
      <w:r w:rsidRPr="00D5285A">
        <w:rPr>
          <w:i/>
          <w:spacing w:val="-6"/>
          <w:sz w:val="25"/>
          <w:szCs w:val="25"/>
          <w:lang w:val="vi-VN"/>
        </w:rPr>
        <w:t xml:space="preserve"> thạc sĩ ngành tương ứng nếu đáp ứng những quy định của </w:t>
      </w:r>
      <w:r w:rsidRPr="00D5285A">
        <w:rPr>
          <w:i/>
          <w:spacing w:val="-6"/>
          <w:sz w:val="25"/>
          <w:szCs w:val="25"/>
        </w:rPr>
        <w:t>Q</w:t>
      </w:r>
      <w:r w:rsidRPr="00D5285A">
        <w:rPr>
          <w:i/>
          <w:spacing w:val="-6"/>
          <w:sz w:val="25"/>
          <w:szCs w:val="25"/>
          <w:lang w:val="vi-VN"/>
        </w:rPr>
        <w:t>uy chế tuyển sinh và đào tạo trình độ thạc sĩ hiện hành</w:t>
      </w:r>
      <w:r w:rsidRPr="00D5285A">
        <w:rPr>
          <w:i/>
          <w:spacing w:val="-6"/>
          <w:sz w:val="25"/>
          <w:szCs w:val="25"/>
        </w:rPr>
        <w:t>.</w:t>
      </w:r>
    </w:p>
    <w:p w14:paraId="7A91AB75" w14:textId="77777777" w:rsidR="006C68E2" w:rsidRPr="00D5285A" w:rsidRDefault="006C68E2" w:rsidP="006C68E2">
      <w:pPr>
        <w:tabs>
          <w:tab w:val="center" w:pos="12333"/>
        </w:tabs>
        <w:spacing w:before="40" w:after="40"/>
        <w:ind w:firstLine="567"/>
        <w:jc w:val="both"/>
        <w:rPr>
          <w:b/>
          <w:i/>
          <w:spacing w:val="-6"/>
          <w:sz w:val="25"/>
          <w:szCs w:val="25"/>
        </w:rPr>
      </w:pPr>
      <w:r w:rsidRPr="00D5285A">
        <w:rPr>
          <w:b/>
          <w:i/>
          <w:spacing w:val="-6"/>
          <w:sz w:val="25"/>
          <w:szCs w:val="25"/>
        </w:rPr>
        <w:t>* Đối với NCS:</w:t>
      </w:r>
    </w:p>
    <w:p w14:paraId="416B9C3E" w14:textId="77777777" w:rsidR="006C68E2" w:rsidRPr="00D5285A" w:rsidRDefault="006C68E2" w:rsidP="006C68E2">
      <w:pPr>
        <w:widowControl w:val="0"/>
        <w:tabs>
          <w:tab w:val="left" w:pos="1269"/>
        </w:tabs>
        <w:spacing w:before="40" w:after="40"/>
        <w:ind w:right="-7" w:firstLine="567"/>
        <w:jc w:val="both"/>
        <w:rPr>
          <w:i/>
          <w:spacing w:val="-6"/>
          <w:sz w:val="25"/>
          <w:szCs w:val="25"/>
        </w:rPr>
      </w:pPr>
      <w:r w:rsidRPr="00D5285A">
        <w:rPr>
          <w:i/>
          <w:spacing w:val="-6"/>
          <w:sz w:val="25"/>
          <w:szCs w:val="25"/>
        </w:rPr>
        <w:t>a) Đối tượng 1: NCS có kết quả học tập, nghiên cứu từ cơ sở đào tạo khác.</w:t>
      </w:r>
    </w:p>
    <w:p w14:paraId="5855D05C" w14:textId="77777777" w:rsidR="006C68E2" w:rsidRPr="00D5285A" w:rsidRDefault="006C68E2" w:rsidP="006C68E2">
      <w:pPr>
        <w:widowControl w:val="0"/>
        <w:tabs>
          <w:tab w:val="left" w:pos="709"/>
        </w:tabs>
        <w:spacing w:before="40" w:after="40"/>
        <w:ind w:right="-7" w:firstLine="567"/>
        <w:jc w:val="both"/>
        <w:rPr>
          <w:i/>
          <w:iCs/>
          <w:spacing w:val="-6"/>
          <w:sz w:val="25"/>
          <w:szCs w:val="25"/>
        </w:rPr>
      </w:pPr>
      <w:r w:rsidRPr="00D5285A">
        <w:rPr>
          <w:i/>
          <w:spacing w:val="-6"/>
          <w:sz w:val="25"/>
          <w:szCs w:val="25"/>
        </w:rPr>
        <w:t>b) Đối tượng 2: NCS đã tích lũy trong CTĐT tiến sĩ tại Trường ĐHSPKT TPHCM</w:t>
      </w:r>
      <w:r w:rsidRPr="00D5285A">
        <w:rPr>
          <w:i/>
          <w:iCs/>
          <w:spacing w:val="-6"/>
          <w:sz w:val="25"/>
          <w:szCs w:val="25"/>
        </w:rPr>
        <w:t>, cụ thể:</w:t>
      </w:r>
    </w:p>
    <w:p w14:paraId="6F275174" w14:textId="77777777" w:rsidR="006C68E2" w:rsidRPr="00D5285A" w:rsidRDefault="006C68E2" w:rsidP="006C68E2">
      <w:pPr>
        <w:pStyle w:val="ListParagraph"/>
        <w:widowControl w:val="0"/>
        <w:spacing w:before="40" w:after="40"/>
        <w:ind w:left="0" w:right="-7" w:firstLine="567"/>
        <w:contextualSpacing w:val="0"/>
        <w:jc w:val="both"/>
        <w:rPr>
          <w:i/>
          <w:spacing w:val="-6"/>
          <w:sz w:val="25"/>
          <w:szCs w:val="25"/>
        </w:rPr>
      </w:pPr>
      <w:r w:rsidRPr="00D5285A">
        <w:rPr>
          <w:i/>
          <w:spacing w:val="-6"/>
          <w:sz w:val="25"/>
          <w:szCs w:val="25"/>
        </w:rPr>
        <w:t>- NCS đã thôi học và có nguyện vọng được tiếp tục theo học CTĐT thạc sĩ ngành tương ứng nếu đáp ứng những quy định của Quy chế tuyển sinh và đào tạo trình độ thạc sĩ hiện hành.</w:t>
      </w:r>
    </w:p>
    <w:p w14:paraId="526CCEE4" w14:textId="77777777" w:rsidR="006C68E2" w:rsidRPr="00D5285A" w:rsidRDefault="006C68E2" w:rsidP="006C68E2">
      <w:pPr>
        <w:widowControl w:val="0"/>
        <w:spacing w:before="40" w:after="40"/>
        <w:ind w:right="-7" w:firstLine="567"/>
        <w:jc w:val="both"/>
        <w:rPr>
          <w:i/>
          <w:spacing w:val="-6"/>
          <w:sz w:val="25"/>
          <w:szCs w:val="25"/>
        </w:rPr>
      </w:pPr>
      <w:r w:rsidRPr="00D5285A">
        <w:rPr>
          <w:i/>
          <w:spacing w:val="-6"/>
          <w:sz w:val="25"/>
          <w:szCs w:val="25"/>
        </w:rPr>
        <w:t>- NCS chuyển ngành đào tạo.</w:t>
      </w:r>
    </w:p>
    <w:p w14:paraId="3349F57E" w14:textId="77777777" w:rsidR="006C68E2" w:rsidRPr="00D5285A" w:rsidRDefault="006C68E2" w:rsidP="006C68E2">
      <w:pPr>
        <w:widowControl w:val="0"/>
        <w:tabs>
          <w:tab w:val="left" w:pos="709"/>
        </w:tabs>
        <w:spacing w:before="40" w:after="40"/>
        <w:ind w:right="-7" w:firstLine="567"/>
        <w:jc w:val="both"/>
        <w:rPr>
          <w:i/>
          <w:spacing w:val="-6"/>
          <w:sz w:val="25"/>
          <w:szCs w:val="25"/>
        </w:rPr>
      </w:pPr>
      <w:r w:rsidRPr="00D5285A">
        <w:rPr>
          <w:i/>
          <w:spacing w:val="-6"/>
          <w:sz w:val="25"/>
          <w:szCs w:val="25"/>
        </w:rPr>
        <w:t>- NCS</w:t>
      </w:r>
      <w:r w:rsidRPr="00D5285A">
        <w:rPr>
          <w:i/>
          <w:spacing w:val="-6"/>
          <w:sz w:val="25"/>
          <w:szCs w:val="25"/>
          <w:lang w:val="vi-VN"/>
        </w:rPr>
        <w:t xml:space="preserve"> </w:t>
      </w:r>
      <w:r w:rsidRPr="00D5285A">
        <w:rPr>
          <w:i/>
          <w:spacing w:val="-6"/>
          <w:sz w:val="25"/>
          <w:szCs w:val="25"/>
        </w:rPr>
        <w:t>đã thôi học, đăng ký dự tuyển lại và được công nhận là NCS mới của Trường ĐHSPKT TPHCM.</w:t>
      </w:r>
    </w:p>
    <w:p w14:paraId="375BB57F" w14:textId="77777777" w:rsidR="006C68E2" w:rsidRPr="00D5285A" w:rsidRDefault="006C68E2" w:rsidP="006C68E2">
      <w:pPr>
        <w:widowControl w:val="0"/>
        <w:tabs>
          <w:tab w:val="left" w:pos="709"/>
        </w:tabs>
        <w:spacing w:before="40" w:after="40"/>
        <w:ind w:right="-7" w:firstLine="567"/>
        <w:jc w:val="both"/>
        <w:rPr>
          <w:spacing w:val="-6"/>
          <w:sz w:val="25"/>
          <w:szCs w:val="25"/>
        </w:rPr>
      </w:pPr>
      <w:r w:rsidRPr="00D5285A">
        <w:rPr>
          <w:spacing w:val="-6"/>
          <w:sz w:val="25"/>
          <w:szCs w:val="25"/>
        </w:rPr>
        <w:t xml:space="preserve">(10) Ghi đầy đủ tên học phần dự kiến chuyển đổi tín chỉ tương đương trong </w:t>
      </w:r>
      <w:r w:rsidRPr="00D5285A">
        <w:rPr>
          <w:spacing w:val="-8"/>
          <w:sz w:val="25"/>
          <w:szCs w:val="25"/>
        </w:rPr>
        <w:t>CTĐT</w:t>
      </w:r>
      <w:r w:rsidRPr="00D5285A">
        <w:rPr>
          <w:spacing w:val="-6"/>
          <w:sz w:val="25"/>
          <w:szCs w:val="25"/>
        </w:rPr>
        <w:t xml:space="preserve"> thạc sĩ/tiến sĩ của Trường ĐHSPKT TPHCM</w:t>
      </w:r>
    </w:p>
    <w:p w14:paraId="544E90FE" w14:textId="77777777" w:rsidR="006C68E2" w:rsidRPr="00D5285A" w:rsidRDefault="006C68E2" w:rsidP="006C68E2">
      <w:pPr>
        <w:widowControl w:val="0"/>
        <w:tabs>
          <w:tab w:val="left" w:pos="709"/>
        </w:tabs>
        <w:spacing w:before="40" w:after="40"/>
        <w:ind w:right="-7" w:firstLine="567"/>
        <w:jc w:val="both"/>
        <w:rPr>
          <w:spacing w:val="-6"/>
          <w:sz w:val="25"/>
          <w:szCs w:val="25"/>
        </w:rPr>
      </w:pPr>
      <w:r w:rsidRPr="00D5285A">
        <w:rPr>
          <w:spacing w:val="-6"/>
          <w:sz w:val="25"/>
          <w:szCs w:val="25"/>
        </w:rPr>
        <w:t xml:space="preserve">(11) Ghi mã môn học dự kiến chuyển đổi tín chỉ tương đương trong </w:t>
      </w:r>
      <w:r w:rsidRPr="00D5285A">
        <w:rPr>
          <w:spacing w:val="-8"/>
          <w:sz w:val="25"/>
          <w:szCs w:val="25"/>
        </w:rPr>
        <w:t>CTĐT</w:t>
      </w:r>
      <w:r w:rsidRPr="00D5285A">
        <w:rPr>
          <w:spacing w:val="-6"/>
          <w:sz w:val="25"/>
          <w:szCs w:val="25"/>
        </w:rPr>
        <w:t xml:space="preserve"> thạc sĩ/tiến sĩ của Trường ĐHSPKT TPHCM</w:t>
      </w:r>
    </w:p>
    <w:p w14:paraId="651D4187" w14:textId="77777777" w:rsidR="006C68E2" w:rsidRPr="00AB405B" w:rsidRDefault="006C68E2" w:rsidP="006C68E2">
      <w:pPr>
        <w:widowControl w:val="0"/>
        <w:tabs>
          <w:tab w:val="left" w:pos="709"/>
        </w:tabs>
        <w:spacing w:before="40" w:after="40"/>
        <w:ind w:right="-7" w:firstLine="567"/>
        <w:jc w:val="both"/>
        <w:rPr>
          <w:spacing w:val="-8"/>
          <w:sz w:val="26"/>
          <w:szCs w:val="26"/>
        </w:rPr>
      </w:pPr>
      <w:r w:rsidRPr="00D5285A">
        <w:rPr>
          <w:spacing w:val="-8"/>
          <w:sz w:val="25"/>
          <w:szCs w:val="25"/>
        </w:rPr>
        <w:t>(12) Ghi số lượng tín chỉ của môn học dự kiến chuyển đổi tín chỉ tương đương trong CTĐT thạc sĩ/tiến sĩ của Trường ĐHSPKT TPHCM.</w:t>
      </w:r>
    </w:p>
    <w:p w14:paraId="2E67CF68" w14:textId="77777777" w:rsidR="006C68E2" w:rsidRPr="003F2E4F" w:rsidRDefault="006C68E2" w:rsidP="006C68E2"/>
    <w:p w14:paraId="4EBD788D" w14:textId="77777777" w:rsidR="00A14854" w:rsidRDefault="00A14854"/>
    <w:sectPr w:rsidR="00A14854" w:rsidSect="006C68E2">
      <w:headerReference w:type="default" r:id="rId4"/>
      <w:footerReference w:type="even" r:id="rId5"/>
      <w:pgSz w:w="16840" w:h="11907" w:orient="landscape" w:code="9"/>
      <w:pgMar w:top="993" w:right="1134"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C42C" w14:textId="77777777" w:rsidR="006C68E2" w:rsidRDefault="006C68E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5176A6A6" w14:textId="77777777" w:rsidR="006C68E2" w:rsidRDefault="006C68E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B4E8" w14:textId="77777777" w:rsidR="006C68E2" w:rsidRDefault="006C68E2">
    <w:pPr>
      <w:pStyle w:val="Header"/>
      <w:jc w:val="center"/>
    </w:pPr>
  </w:p>
  <w:p w14:paraId="4C59ED97" w14:textId="77777777" w:rsidR="006C68E2" w:rsidRDefault="006C6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E2"/>
    <w:rsid w:val="001B1799"/>
    <w:rsid w:val="00595D98"/>
    <w:rsid w:val="006C68E2"/>
    <w:rsid w:val="00A14854"/>
    <w:rsid w:val="00B44F8D"/>
    <w:rsid w:val="00C32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BB49"/>
  <w15:chartTrackingRefBased/>
  <w15:docId w15:val="{FF754B01-5F2C-472F-96D1-4666D45D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E2"/>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C68E2"/>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6C68E2"/>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6C68E2"/>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6C68E2"/>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6C68E2"/>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6C68E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6C68E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6C68E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6C68E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8E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C68E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C68E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C68E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C68E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C6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8E2"/>
    <w:rPr>
      <w:rFonts w:eastAsiaTheme="majorEastAsia" w:cstheme="majorBidi"/>
      <w:color w:val="272727" w:themeColor="text1" w:themeTint="D8"/>
    </w:rPr>
  </w:style>
  <w:style w:type="paragraph" w:styleId="Title">
    <w:name w:val="Title"/>
    <w:basedOn w:val="Normal"/>
    <w:next w:val="Normal"/>
    <w:link w:val="TitleChar"/>
    <w:uiPriority w:val="10"/>
    <w:qFormat/>
    <w:rsid w:val="006C68E2"/>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6C6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8E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6C6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8E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6C68E2"/>
    <w:rPr>
      <w:i/>
      <w:iCs/>
      <w:color w:val="404040" w:themeColor="text1" w:themeTint="BF"/>
    </w:rPr>
  </w:style>
  <w:style w:type="paragraph" w:styleId="ListParagraph">
    <w:name w:val="List Paragraph"/>
    <w:basedOn w:val="Normal"/>
    <w:uiPriority w:val="99"/>
    <w:qFormat/>
    <w:rsid w:val="006C68E2"/>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6C68E2"/>
    <w:rPr>
      <w:i/>
      <w:iCs/>
      <w:color w:val="2E74B5" w:themeColor="accent1" w:themeShade="BF"/>
    </w:rPr>
  </w:style>
  <w:style w:type="paragraph" w:styleId="IntenseQuote">
    <w:name w:val="Intense Quote"/>
    <w:basedOn w:val="Normal"/>
    <w:next w:val="Normal"/>
    <w:link w:val="IntenseQuoteChar"/>
    <w:uiPriority w:val="30"/>
    <w:qFormat/>
    <w:rsid w:val="006C68E2"/>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6C68E2"/>
    <w:rPr>
      <w:i/>
      <w:iCs/>
      <w:color w:val="2E74B5" w:themeColor="accent1" w:themeShade="BF"/>
    </w:rPr>
  </w:style>
  <w:style w:type="character" w:styleId="IntenseReference">
    <w:name w:val="Intense Reference"/>
    <w:basedOn w:val="DefaultParagraphFont"/>
    <w:uiPriority w:val="32"/>
    <w:qFormat/>
    <w:rsid w:val="006C68E2"/>
    <w:rPr>
      <w:b/>
      <w:bCs/>
      <w:smallCaps/>
      <w:color w:val="2E74B5" w:themeColor="accent1" w:themeShade="BF"/>
      <w:spacing w:val="5"/>
    </w:rPr>
  </w:style>
  <w:style w:type="paragraph" w:styleId="Footer">
    <w:name w:val="footer"/>
    <w:basedOn w:val="Normal"/>
    <w:link w:val="FooterChar"/>
    <w:uiPriority w:val="99"/>
    <w:rsid w:val="006C68E2"/>
    <w:pPr>
      <w:tabs>
        <w:tab w:val="center" w:pos="4320"/>
        <w:tab w:val="right" w:pos="8640"/>
      </w:tabs>
    </w:pPr>
  </w:style>
  <w:style w:type="character" w:customStyle="1" w:styleId="FooterChar">
    <w:name w:val="Footer Char"/>
    <w:basedOn w:val="DefaultParagraphFont"/>
    <w:link w:val="Footer"/>
    <w:uiPriority w:val="99"/>
    <w:rsid w:val="006C68E2"/>
    <w:rPr>
      <w:rFonts w:ascii="Times New Roman" w:eastAsia="Times New Roman" w:hAnsi="Times New Roman" w:cs="Times New Roman"/>
      <w:kern w:val="0"/>
      <w:sz w:val="24"/>
      <w:szCs w:val="24"/>
      <w:lang w:val="en-US"/>
      <w14:ligatures w14:val="none"/>
    </w:rPr>
  </w:style>
  <w:style w:type="character" w:styleId="PageNumber">
    <w:name w:val="page number"/>
    <w:uiPriority w:val="99"/>
    <w:rsid w:val="006C68E2"/>
  </w:style>
  <w:style w:type="paragraph" w:styleId="Header">
    <w:name w:val="header"/>
    <w:basedOn w:val="Normal"/>
    <w:link w:val="HeaderChar"/>
    <w:uiPriority w:val="99"/>
    <w:unhideWhenUsed/>
    <w:rsid w:val="006C68E2"/>
    <w:pPr>
      <w:tabs>
        <w:tab w:val="center" w:pos="4680"/>
        <w:tab w:val="right" w:pos="9360"/>
      </w:tabs>
    </w:pPr>
  </w:style>
  <w:style w:type="character" w:customStyle="1" w:styleId="HeaderChar">
    <w:name w:val="Header Char"/>
    <w:basedOn w:val="DefaultParagraphFont"/>
    <w:link w:val="Header"/>
    <w:uiPriority w:val="99"/>
    <w:rsid w:val="006C68E2"/>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Yen</dc:creator>
  <cp:keywords/>
  <dc:description/>
  <cp:lastModifiedBy>Vo Thi Yen</cp:lastModifiedBy>
  <cp:revision>1</cp:revision>
  <dcterms:created xsi:type="dcterms:W3CDTF">2025-09-24T10:41:00Z</dcterms:created>
  <dcterms:modified xsi:type="dcterms:W3CDTF">2025-09-24T10:41:00Z</dcterms:modified>
</cp:coreProperties>
</file>